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2237FB73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</w:t>
      </w:r>
      <w:r w:rsidR="00556D51">
        <w:rPr>
          <w:color w:val="auto"/>
          <w:sz w:val="28"/>
          <w:szCs w:val="28"/>
          <w:lang w:eastAsia="zh-CN"/>
        </w:rPr>
        <w:t>20.</w:t>
      </w:r>
      <w:r w:rsidR="00C00B86">
        <w:rPr>
          <w:color w:val="auto"/>
          <w:sz w:val="28"/>
          <w:szCs w:val="28"/>
          <w:lang w:eastAsia="zh-CN"/>
        </w:rPr>
        <w:t xml:space="preserve">12.2024г                                         № </w:t>
      </w:r>
      <w:r w:rsidR="00556D51">
        <w:rPr>
          <w:color w:val="auto"/>
          <w:sz w:val="28"/>
          <w:szCs w:val="28"/>
          <w:lang w:eastAsia="zh-CN"/>
        </w:rPr>
        <w:t>308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</w:tblGrid>
      <w:tr w:rsidR="000A494F" w:rsidRPr="000A494F" w14:paraId="78C5BAB9" w14:textId="77777777" w:rsidTr="00556D51">
        <w:trPr>
          <w:trHeight w:val="2702"/>
        </w:trPr>
        <w:tc>
          <w:tcPr>
            <w:tcW w:w="5706" w:type="dxa"/>
          </w:tcPr>
          <w:p w14:paraId="3BD94522" w14:textId="3A1CB93F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bookmarkStart w:id="0" w:name="_Hlk185425434"/>
            <w:r w:rsidRPr="000A494F">
              <w:rPr>
                <w:bCs/>
                <w:sz w:val="28"/>
                <w:szCs w:val="28"/>
                <w:lang w:val="ru-RU"/>
              </w:rPr>
              <w:t>от 1</w:t>
            </w:r>
            <w:r w:rsidR="001D60F4">
              <w:rPr>
                <w:bCs/>
                <w:sz w:val="28"/>
                <w:szCs w:val="28"/>
                <w:lang w:val="ru-RU"/>
              </w:rPr>
              <w:t>7</w:t>
            </w:r>
            <w:r w:rsidRPr="000A494F">
              <w:rPr>
                <w:bCs/>
                <w:sz w:val="28"/>
                <w:szCs w:val="28"/>
                <w:lang w:val="ru-RU"/>
              </w:rPr>
              <w:t>.12.201</w:t>
            </w:r>
            <w:r w:rsidR="001D60F4">
              <w:rPr>
                <w:bCs/>
                <w:sz w:val="28"/>
                <w:szCs w:val="28"/>
                <w:lang w:val="ru-RU"/>
              </w:rPr>
              <w:t>8</w:t>
            </w:r>
            <w:r w:rsidRPr="000A494F">
              <w:rPr>
                <w:bCs/>
                <w:sz w:val="28"/>
                <w:szCs w:val="28"/>
                <w:lang w:val="ru-RU"/>
              </w:rPr>
              <w:t xml:space="preserve">г. № </w:t>
            </w:r>
            <w:r w:rsidR="001D60F4">
              <w:rPr>
                <w:bCs/>
                <w:sz w:val="28"/>
                <w:szCs w:val="28"/>
                <w:lang w:val="ru-RU"/>
              </w:rPr>
              <w:t>208</w:t>
            </w:r>
            <w:r w:rsidRPr="000A494F">
              <w:rPr>
                <w:bCs/>
                <w:sz w:val="28"/>
                <w:szCs w:val="28"/>
                <w:lang w:val="ru-RU"/>
              </w:rPr>
              <w:t xml:space="preserve"> «Об утверждении муниципальной программы Большесальского сельского поселения </w:t>
            </w:r>
            <w:r w:rsidR="001D60F4">
              <w:rPr>
                <w:bCs/>
                <w:sz w:val="28"/>
                <w:szCs w:val="28"/>
                <w:lang w:val="ru-RU"/>
              </w:rPr>
              <w:t xml:space="preserve">Мясниковского района </w:t>
            </w:r>
            <w:r w:rsidRPr="000A494F">
              <w:rPr>
                <w:b/>
                <w:sz w:val="28"/>
                <w:szCs w:val="28"/>
                <w:lang w:val="ru-RU"/>
              </w:rPr>
              <w:t>«</w:t>
            </w:r>
            <w:r w:rsidR="001D60F4">
              <w:rPr>
                <w:sz w:val="28"/>
                <w:szCs w:val="28"/>
                <w:lang w:val="ru-RU"/>
              </w:rPr>
              <w:t>Обеспечение общественного порядка и противодействие преступности</w:t>
            </w:r>
            <w:r w:rsidRPr="000A494F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0A494F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99438A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proofErr w:type="gramStart"/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bookmarkStart w:id="1" w:name="_Hlk185425761"/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</w:t>
      </w:r>
      <w:bookmarkEnd w:id="1"/>
      <w:r w:rsidRPr="000A49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  <w:proofErr w:type="gramEnd"/>
    </w:p>
    <w:p w14:paraId="55E0AB24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1B84ACC5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4D5374">
        <w:rPr>
          <w:bCs/>
          <w:color w:val="auto"/>
          <w:sz w:val="28"/>
          <w:szCs w:val="28"/>
        </w:rPr>
        <w:t xml:space="preserve">1. Внести </w:t>
      </w:r>
      <w:r w:rsidR="00064902" w:rsidRPr="004D5374">
        <w:rPr>
          <w:bCs/>
          <w:color w:val="auto"/>
          <w:sz w:val="28"/>
          <w:szCs w:val="28"/>
        </w:rPr>
        <w:t xml:space="preserve">в постановление </w:t>
      </w:r>
      <w:bookmarkStart w:id="2" w:name="_Hlk185425670"/>
      <w:r w:rsidR="00064902" w:rsidRPr="004D5374">
        <w:rPr>
          <w:bCs/>
          <w:color w:val="auto"/>
          <w:sz w:val="28"/>
          <w:szCs w:val="28"/>
        </w:rPr>
        <w:t>Администрации Большесал</w:t>
      </w:r>
      <w:r w:rsidR="004D5374" w:rsidRPr="004D5374">
        <w:rPr>
          <w:bCs/>
          <w:color w:val="auto"/>
          <w:sz w:val="28"/>
          <w:szCs w:val="28"/>
        </w:rPr>
        <w:t>ьского сельского поселения от 17</w:t>
      </w:r>
      <w:r w:rsidR="00064902" w:rsidRPr="004D5374">
        <w:rPr>
          <w:bCs/>
          <w:color w:val="auto"/>
          <w:sz w:val="28"/>
          <w:szCs w:val="28"/>
        </w:rPr>
        <w:t>.12.201</w:t>
      </w:r>
      <w:r w:rsidR="004D5374" w:rsidRPr="004D5374">
        <w:rPr>
          <w:bCs/>
          <w:color w:val="auto"/>
          <w:sz w:val="28"/>
          <w:szCs w:val="28"/>
        </w:rPr>
        <w:t>8</w:t>
      </w:r>
      <w:r w:rsidR="00064902" w:rsidRPr="004D5374">
        <w:rPr>
          <w:bCs/>
          <w:color w:val="auto"/>
          <w:sz w:val="28"/>
          <w:szCs w:val="28"/>
        </w:rPr>
        <w:t>г. № 2</w:t>
      </w:r>
      <w:r w:rsidR="004D5374" w:rsidRPr="004D5374">
        <w:rPr>
          <w:bCs/>
          <w:color w:val="auto"/>
          <w:sz w:val="28"/>
          <w:szCs w:val="28"/>
        </w:rPr>
        <w:t>08</w:t>
      </w:r>
      <w:r w:rsidR="00064902" w:rsidRPr="004D5374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r w:rsidR="00064902" w:rsidRPr="004D5374">
        <w:rPr>
          <w:b/>
          <w:bCs/>
          <w:color w:val="auto"/>
          <w:sz w:val="28"/>
          <w:szCs w:val="28"/>
        </w:rPr>
        <w:t>«</w:t>
      </w:r>
      <w:r w:rsidR="004D5374" w:rsidRPr="004D5374">
        <w:rPr>
          <w:bCs/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="00064902" w:rsidRPr="004D5374">
        <w:rPr>
          <w:b/>
          <w:bCs/>
          <w:color w:val="auto"/>
          <w:sz w:val="28"/>
          <w:szCs w:val="28"/>
        </w:rPr>
        <w:t>»</w:t>
      </w:r>
      <w:bookmarkEnd w:id="2"/>
      <w:r w:rsidR="00064902" w:rsidRPr="004D5374">
        <w:rPr>
          <w:b/>
          <w:bCs/>
          <w:color w:val="auto"/>
          <w:sz w:val="28"/>
          <w:szCs w:val="28"/>
        </w:rPr>
        <w:t xml:space="preserve"> </w:t>
      </w:r>
      <w:r w:rsidRPr="004D5374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4B045767" w14:textId="77777777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>
        <w:rPr>
          <w:color w:val="auto"/>
          <w:sz w:val="28"/>
          <w:szCs w:val="28"/>
        </w:rPr>
        <w:t xml:space="preserve">, </w:t>
      </w:r>
      <w:r w:rsidR="00C00B86" w:rsidRPr="00C00B86">
        <w:rPr>
          <w:color w:val="auto"/>
          <w:sz w:val="28"/>
          <w:szCs w:val="28"/>
        </w:rPr>
        <w:t>но не ранее 1 января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</w:t>
      </w:r>
      <w:r w:rsidR="00C00B86">
        <w:rPr>
          <w:color w:val="auto"/>
          <w:sz w:val="28"/>
          <w:szCs w:val="28"/>
        </w:rPr>
        <w:t xml:space="preserve">муниципальных </w:t>
      </w:r>
      <w:r w:rsidR="00C00B86" w:rsidRPr="00C00B86">
        <w:rPr>
          <w:color w:val="auto"/>
          <w:sz w:val="28"/>
          <w:szCs w:val="28"/>
        </w:rPr>
        <w:t xml:space="preserve">программ </w:t>
      </w:r>
      <w:r w:rsidR="00C00B86">
        <w:rPr>
          <w:color w:val="auto"/>
          <w:sz w:val="28"/>
          <w:szCs w:val="28"/>
        </w:rPr>
        <w:t>Большесальского сельского поселения</w:t>
      </w:r>
      <w:r w:rsidR="00C00B86" w:rsidRPr="00C00B86">
        <w:rPr>
          <w:color w:val="auto"/>
          <w:sz w:val="28"/>
          <w:szCs w:val="28"/>
        </w:rPr>
        <w:t xml:space="preserve"> для составления проекта бюджета</w:t>
      </w:r>
      <w:r w:rsidR="00C00B86">
        <w:rPr>
          <w:color w:val="auto"/>
          <w:sz w:val="28"/>
          <w:szCs w:val="28"/>
        </w:rPr>
        <w:t xml:space="preserve"> Большесальского сельского поселения Мясниковского района</w:t>
      </w:r>
      <w:r w:rsidR="00C00B86" w:rsidRPr="00C00B86">
        <w:rPr>
          <w:color w:val="auto"/>
          <w:sz w:val="28"/>
          <w:szCs w:val="28"/>
        </w:rPr>
        <w:t xml:space="preserve"> на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год и плановый период 202</w:t>
      </w:r>
      <w:r w:rsidR="00C00B86">
        <w:rPr>
          <w:color w:val="auto"/>
          <w:sz w:val="28"/>
          <w:szCs w:val="28"/>
        </w:rPr>
        <w:t>6</w:t>
      </w:r>
      <w:r w:rsidR="00C00B86" w:rsidRPr="00C00B86">
        <w:rPr>
          <w:color w:val="auto"/>
          <w:sz w:val="28"/>
          <w:szCs w:val="28"/>
        </w:rPr>
        <w:t xml:space="preserve"> и 202</w:t>
      </w:r>
      <w:r w:rsidR="00C00B86">
        <w:rPr>
          <w:color w:val="auto"/>
          <w:sz w:val="28"/>
          <w:szCs w:val="28"/>
        </w:rPr>
        <w:t>7</w:t>
      </w:r>
      <w:r w:rsidR="00C00B86" w:rsidRPr="00C00B86">
        <w:rPr>
          <w:color w:val="auto"/>
          <w:sz w:val="28"/>
          <w:szCs w:val="28"/>
        </w:rPr>
        <w:t xml:space="preserve"> годов.</w:t>
      </w:r>
    </w:p>
    <w:p w14:paraId="0099E29D" w14:textId="31039845" w:rsidR="000A494F" w:rsidRP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</w:t>
      </w:r>
      <w:proofErr w:type="gramStart"/>
      <w:r w:rsidRPr="000A494F">
        <w:rPr>
          <w:bCs/>
          <w:color w:val="auto"/>
          <w:sz w:val="28"/>
          <w:szCs w:val="28"/>
        </w:rPr>
        <w:t>Контроль за</w:t>
      </w:r>
      <w:proofErr w:type="gramEnd"/>
      <w:r w:rsidRPr="000A494F">
        <w:rPr>
          <w:bCs/>
          <w:color w:val="auto"/>
          <w:sz w:val="28"/>
          <w:szCs w:val="28"/>
        </w:rPr>
        <w:t xml:space="preserve"> выполнением настоящего постановления возложить на ведущего специалиста Администрации Большесальского сельского поселения </w:t>
      </w:r>
      <w:r w:rsidR="004D5374">
        <w:rPr>
          <w:bCs/>
          <w:color w:val="auto"/>
          <w:sz w:val="28"/>
          <w:szCs w:val="28"/>
        </w:rPr>
        <w:t>Курбанову Л.А.</w:t>
      </w:r>
    </w:p>
    <w:p w14:paraId="2A974C7F" w14:textId="77777777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77777777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  <w:r w:rsidR="00004118" w:rsidRPr="002C743E">
        <w:rPr>
          <w:sz w:val="28"/>
        </w:rPr>
        <w:br w:type="page"/>
      </w:r>
    </w:p>
    <w:p w14:paraId="5F38BD65" w14:textId="77777777" w:rsidR="00064902" w:rsidRPr="00556D51" w:rsidRDefault="00064902" w:rsidP="00556D51">
      <w:pPr>
        <w:widowControl w:val="0"/>
        <w:spacing w:line="228" w:lineRule="auto"/>
        <w:ind w:left="6237"/>
        <w:jc w:val="right"/>
        <w:rPr>
          <w:sz w:val="28"/>
        </w:rPr>
      </w:pPr>
      <w:r w:rsidRPr="00556D51">
        <w:rPr>
          <w:sz w:val="28"/>
        </w:rPr>
        <w:lastRenderedPageBreak/>
        <w:t>Приложение</w:t>
      </w:r>
    </w:p>
    <w:p w14:paraId="4B4C8852" w14:textId="1204AD95" w:rsidR="00064902" w:rsidRPr="00556D51" w:rsidRDefault="00064902" w:rsidP="00556D51">
      <w:pPr>
        <w:widowControl w:val="0"/>
        <w:spacing w:line="228" w:lineRule="auto"/>
        <w:ind w:left="6237"/>
        <w:jc w:val="right"/>
        <w:rPr>
          <w:sz w:val="28"/>
        </w:rPr>
      </w:pPr>
      <w:r w:rsidRPr="00556D51">
        <w:rPr>
          <w:sz w:val="28"/>
        </w:rPr>
        <w:t xml:space="preserve"> к постановлению Администрации Большесальского сельского поселения  от</w:t>
      </w:r>
      <w:r w:rsidR="00556D51" w:rsidRPr="00556D51">
        <w:rPr>
          <w:sz w:val="28"/>
        </w:rPr>
        <w:t xml:space="preserve"> 20.12.2024</w:t>
      </w:r>
      <w:r w:rsidRPr="00556D51">
        <w:rPr>
          <w:sz w:val="28"/>
        </w:rPr>
        <w:t xml:space="preserve">    №</w:t>
      </w:r>
      <w:r w:rsidR="00556D51" w:rsidRPr="00556D51">
        <w:rPr>
          <w:sz w:val="28"/>
        </w:rPr>
        <w:t xml:space="preserve"> 308</w:t>
      </w:r>
    </w:p>
    <w:p w14:paraId="31424E8A" w14:textId="57CBDDAC" w:rsidR="00064902" w:rsidRDefault="00064902">
      <w:pPr>
        <w:widowControl w:val="0"/>
        <w:spacing w:line="228" w:lineRule="auto"/>
        <w:ind w:left="6237"/>
        <w:jc w:val="center"/>
        <w:rPr>
          <w:sz w:val="28"/>
          <w:highlight w:val="yellow"/>
        </w:rPr>
      </w:pPr>
    </w:p>
    <w:p w14:paraId="4303EBA5" w14:textId="0B307619" w:rsidR="00064902" w:rsidRPr="004D5374" w:rsidRDefault="00064902" w:rsidP="00064902">
      <w:pPr>
        <w:widowControl w:val="0"/>
        <w:spacing w:line="228" w:lineRule="auto"/>
        <w:jc w:val="center"/>
        <w:rPr>
          <w:b/>
          <w:bCs/>
          <w:sz w:val="28"/>
        </w:rPr>
      </w:pPr>
      <w:r w:rsidRPr="004D5374">
        <w:rPr>
          <w:sz w:val="28"/>
        </w:rPr>
        <w:t xml:space="preserve">ИЗМЕНЕНИЯ, ВНОСИМЫЕ В ПОСТАНОВЛЕНИЕ  </w:t>
      </w:r>
      <w:r w:rsidRPr="004D5374">
        <w:rPr>
          <w:bCs/>
          <w:sz w:val="28"/>
        </w:rPr>
        <w:t>АДМИНИСТРАЦИИ БОЛЬШЕСАЛЬСКОГО СЕЛЬСКОГО ПОСЕЛЕНИЯ ОТ 1</w:t>
      </w:r>
      <w:r w:rsidR="004D5374" w:rsidRPr="004D5374">
        <w:rPr>
          <w:bCs/>
          <w:sz w:val="28"/>
        </w:rPr>
        <w:t>7</w:t>
      </w:r>
      <w:r w:rsidRPr="004D5374">
        <w:rPr>
          <w:bCs/>
          <w:sz w:val="28"/>
        </w:rPr>
        <w:t>.12.201</w:t>
      </w:r>
      <w:r w:rsidR="004D5374" w:rsidRPr="004D5374">
        <w:rPr>
          <w:bCs/>
          <w:sz w:val="28"/>
        </w:rPr>
        <w:t>8</w:t>
      </w:r>
      <w:r w:rsidRPr="004D5374">
        <w:rPr>
          <w:bCs/>
          <w:sz w:val="28"/>
        </w:rPr>
        <w:t>Г. № 2</w:t>
      </w:r>
      <w:r w:rsidR="004D5374" w:rsidRPr="004D5374">
        <w:rPr>
          <w:bCs/>
          <w:sz w:val="28"/>
        </w:rPr>
        <w:t>08</w:t>
      </w:r>
      <w:r w:rsidRPr="004D5374">
        <w:rPr>
          <w:bCs/>
          <w:sz w:val="28"/>
        </w:rPr>
        <w:t xml:space="preserve"> «ОБ УТВЕРЖДЕНИИ МУНИЦИПАЛЬНОЙ ПРОГРАММЫ БОЛЬШЕСАЛЬСКОГО СЕЛЬСКОГО ПОСЕЛЕНИЯ </w:t>
      </w:r>
      <w:r w:rsidRPr="004D5374">
        <w:rPr>
          <w:b/>
          <w:bCs/>
          <w:sz w:val="28"/>
        </w:rPr>
        <w:t>«</w:t>
      </w:r>
      <w:r w:rsidR="004D5374" w:rsidRPr="004D5374">
        <w:rPr>
          <w:bCs/>
          <w:sz w:val="28"/>
        </w:rPr>
        <w:t>ОБЕСПЕЧЕНИЕ ОБЩЕСТВЕННОГО ПОРЯДКА И ПРОТИВОДЕЙСТВИЕ ПРЕСТУПНОСТИ</w:t>
      </w:r>
      <w:r w:rsidRPr="004D5374">
        <w:rPr>
          <w:b/>
          <w:bCs/>
          <w:sz w:val="28"/>
        </w:rPr>
        <w:t>»</w:t>
      </w:r>
    </w:p>
    <w:p w14:paraId="4D25D8A4" w14:textId="2FAABBB6" w:rsidR="00064902" w:rsidRDefault="00064902" w:rsidP="00064902">
      <w:pPr>
        <w:widowControl w:val="0"/>
        <w:spacing w:line="228" w:lineRule="auto"/>
        <w:jc w:val="center"/>
        <w:rPr>
          <w:b/>
          <w:bCs/>
          <w:sz w:val="28"/>
          <w:highlight w:val="yellow"/>
        </w:rPr>
      </w:pPr>
    </w:p>
    <w:p w14:paraId="0B0F27D2" w14:textId="07798B2A" w:rsidR="00064902" w:rsidRPr="00556D51" w:rsidRDefault="00064902" w:rsidP="00064902">
      <w:pPr>
        <w:widowControl w:val="0"/>
        <w:spacing w:line="228" w:lineRule="auto"/>
        <w:jc w:val="center"/>
        <w:rPr>
          <w:sz w:val="28"/>
        </w:rPr>
      </w:pPr>
      <w:r w:rsidRPr="00556D51">
        <w:rPr>
          <w:sz w:val="28"/>
        </w:rPr>
        <w:t>1. В преамбуле слова «от 14.09.2018г № 128» заменить словами «15.10.2024г № 238».</w:t>
      </w:r>
    </w:p>
    <w:p w14:paraId="5F776BAB" w14:textId="14BA5569" w:rsidR="00064902" w:rsidRPr="00556D51" w:rsidRDefault="00064902" w:rsidP="00064902">
      <w:pPr>
        <w:widowControl w:val="0"/>
        <w:spacing w:line="228" w:lineRule="auto"/>
        <w:rPr>
          <w:sz w:val="28"/>
        </w:rPr>
      </w:pPr>
      <w:r w:rsidRPr="00556D51">
        <w:rPr>
          <w:sz w:val="28"/>
        </w:rPr>
        <w:t xml:space="preserve"> 2. Приложение изложить в редакции:</w:t>
      </w:r>
    </w:p>
    <w:p w14:paraId="43EFF88E" w14:textId="77777777" w:rsidR="00064902" w:rsidRDefault="00064902" w:rsidP="00064902">
      <w:pPr>
        <w:widowControl w:val="0"/>
        <w:spacing w:line="228" w:lineRule="auto"/>
        <w:jc w:val="center"/>
        <w:rPr>
          <w:sz w:val="28"/>
          <w:highlight w:val="yellow"/>
        </w:rPr>
      </w:pPr>
    </w:p>
    <w:p w14:paraId="055967EF" w14:textId="56490B8A" w:rsidR="008D0C74" w:rsidRPr="004D5374" w:rsidRDefault="00064902" w:rsidP="00556D51">
      <w:pPr>
        <w:widowControl w:val="0"/>
        <w:spacing w:line="228" w:lineRule="auto"/>
        <w:ind w:left="6237"/>
        <w:jc w:val="right"/>
        <w:rPr>
          <w:sz w:val="28"/>
        </w:rPr>
      </w:pPr>
      <w:r w:rsidRPr="004D5374">
        <w:rPr>
          <w:sz w:val="28"/>
        </w:rPr>
        <w:t>«</w:t>
      </w:r>
      <w:r w:rsidR="006A3005" w:rsidRPr="004D5374">
        <w:rPr>
          <w:sz w:val="28"/>
        </w:rPr>
        <w:t xml:space="preserve">Приложение </w:t>
      </w:r>
    </w:p>
    <w:p w14:paraId="51F4F09C" w14:textId="77777777" w:rsidR="008D0C74" w:rsidRPr="004D5374" w:rsidRDefault="006A3005" w:rsidP="00556D51">
      <w:pPr>
        <w:widowControl w:val="0"/>
        <w:spacing w:line="228" w:lineRule="auto"/>
        <w:ind w:left="6237"/>
        <w:jc w:val="right"/>
        <w:rPr>
          <w:sz w:val="28"/>
        </w:rPr>
      </w:pPr>
      <w:r w:rsidRPr="004D5374">
        <w:rPr>
          <w:sz w:val="28"/>
        </w:rPr>
        <w:t>к постановлению</w:t>
      </w:r>
    </w:p>
    <w:p w14:paraId="3CBF7C62" w14:textId="77777777" w:rsidR="008D0C74" w:rsidRPr="004D5374" w:rsidRDefault="00794618" w:rsidP="00556D51">
      <w:pPr>
        <w:widowControl w:val="0"/>
        <w:spacing w:line="228" w:lineRule="auto"/>
        <w:ind w:left="6237"/>
        <w:jc w:val="right"/>
        <w:rPr>
          <w:sz w:val="28"/>
        </w:rPr>
      </w:pPr>
      <w:r w:rsidRPr="004D5374">
        <w:rPr>
          <w:sz w:val="28"/>
        </w:rPr>
        <w:t>Администрации Большесальского сельского поселения</w:t>
      </w:r>
    </w:p>
    <w:p w14:paraId="19138662" w14:textId="36F3DDB3" w:rsidR="008D0C74" w:rsidRPr="002C743E" w:rsidRDefault="006A3005" w:rsidP="00556D51">
      <w:pPr>
        <w:widowControl w:val="0"/>
        <w:spacing w:line="228" w:lineRule="auto"/>
        <w:ind w:left="6237"/>
        <w:jc w:val="right"/>
        <w:rPr>
          <w:sz w:val="28"/>
        </w:rPr>
      </w:pPr>
      <w:r w:rsidRPr="004D5374">
        <w:rPr>
          <w:sz w:val="28"/>
        </w:rPr>
        <w:t xml:space="preserve">от </w:t>
      </w:r>
      <w:r w:rsidR="00064902" w:rsidRPr="004D5374">
        <w:rPr>
          <w:bCs/>
          <w:sz w:val="28"/>
        </w:rPr>
        <w:t>1</w:t>
      </w:r>
      <w:r w:rsidR="004D5374" w:rsidRPr="004D5374">
        <w:rPr>
          <w:bCs/>
          <w:sz w:val="28"/>
        </w:rPr>
        <w:t>7</w:t>
      </w:r>
      <w:r w:rsidR="00064902" w:rsidRPr="004D5374">
        <w:rPr>
          <w:bCs/>
          <w:sz w:val="28"/>
        </w:rPr>
        <w:t>.12.201</w:t>
      </w:r>
      <w:r w:rsidR="004D5374" w:rsidRPr="004D5374">
        <w:rPr>
          <w:bCs/>
          <w:sz w:val="28"/>
        </w:rPr>
        <w:t>8</w:t>
      </w:r>
      <w:r w:rsidR="00064902" w:rsidRPr="004D5374">
        <w:rPr>
          <w:bCs/>
          <w:sz w:val="28"/>
        </w:rPr>
        <w:t>г. № 2</w:t>
      </w:r>
      <w:r w:rsidR="004D5374" w:rsidRPr="004D5374">
        <w:rPr>
          <w:bCs/>
          <w:sz w:val="28"/>
        </w:rPr>
        <w:t>08</w:t>
      </w:r>
    </w:p>
    <w:p w14:paraId="1D171BB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1A8F2B93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0187760E" w14:textId="7B12EF17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«</w:t>
      </w:r>
      <w:r w:rsidR="004D5374" w:rsidRPr="004D5374">
        <w:rPr>
          <w:bCs/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="006A3005" w:rsidRPr="002C743E">
        <w:rPr>
          <w:sz w:val="28"/>
        </w:rPr>
        <w:t>»</w:t>
      </w:r>
    </w:p>
    <w:p w14:paraId="44C8ADC9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14929CB4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57925558" w14:textId="1CEA1FA1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«</w:t>
      </w:r>
      <w:r w:rsidR="004D5374" w:rsidRPr="004D5374">
        <w:rPr>
          <w:bCs/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Pr="002C743E">
        <w:rPr>
          <w:sz w:val="28"/>
        </w:rPr>
        <w:t>»</w:t>
      </w:r>
    </w:p>
    <w:p w14:paraId="23E0F467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6D6DAE67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23C8A399" w14:textId="1C5A9640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«</w:t>
      </w:r>
      <w:r w:rsidR="004D5374" w:rsidRPr="004D5374">
        <w:rPr>
          <w:bCs/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Pr="002C743E">
        <w:rPr>
          <w:sz w:val="28"/>
        </w:rPr>
        <w:t>»</w:t>
      </w:r>
    </w:p>
    <w:p w14:paraId="6338F9EC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7B1AC261" w14:textId="5F878080" w:rsidR="00425120" w:rsidRPr="00AE0F5D" w:rsidRDefault="00425120" w:rsidP="00425120">
      <w:pPr>
        <w:spacing w:after="120"/>
        <w:ind w:firstLine="567"/>
        <w:jc w:val="both"/>
        <w:rPr>
          <w:color w:val="auto"/>
          <w:sz w:val="28"/>
          <w:szCs w:val="28"/>
        </w:rPr>
      </w:pPr>
      <w:r w:rsidRPr="005B19E3">
        <w:rPr>
          <w:color w:val="auto"/>
          <w:sz w:val="28"/>
          <w:szCs w:val="28"/>
        </w:rPr>
        <w:t xml:space="preserve">Муниципальная программа  </w:t>
      </w:r>
      <w:r w:rsidR="005B19E3" w:rsidRPr="005B19E3">
        <w:rPr>
          <w:color w:val="auto"/>
          <w:sz w:val="28"/>
          <w:szCs w:val="28"/>
        </w:rPr>
        <w:t>Большесальского</w:t>
      </w:r>
      <w:r w:rsidRPr="005B19E3">
        <w:rPr>
          <w:color w:val="auto"/>
          <w:sz w:val="28"/>
          <w:szCs w:val="28"/>
        </w:rPr>
        <w:t xml:space="preserve"> городского поселения «Обеспечение общественного порядка и  противодействие преступности» (далее также – муниципальная программа) определяет цели и основные приоритеты в сфере повышения качества и результативности реализуемых мер по охране общественного порядка, снижения уровня преступности, противодействия терроризму и </w:t>
      </w:r>
      <w:r w:rsidRPr="00AE0F5D">
        <w:rPr>
          <w:color w:val="auto"/>
          <w:sz w:val="28"/>
          <w:szCs w:val="28"/>
        </w:rPr>
        <w:t>экстремизму.</w:t>
      </w:r>
    </w:p>
    <w:p w14:paraId="4C9FF115" w14:textId="77777777" w:rsidR="00425120" w:rsidRPr="00AE0F5D" w:rsidRDefault="00425120" w:rsidP="00425120">
      <w:pPr>
        <w:spacing w:after="120"/>
        <w:ind w:firstLine="567"/>
        <w:jc w:val="both"/>
        <w:rPr>
          <w:color w:val="auto"/>
          <w:sz w:val="28"/>
          <w:szCs w:val="28"/>
        </w:rPr>
      </w:pPr>
      <w:r w:rsidRPr="00AE0F5D">
        <w:rPr>
          <w:color w:val="auto"/>
          <w:sz w:val="28"/>
          <w:szCs w:val="28"/>
        </w:rPr>
        <w:t>Определяет цели, задачи, основные направления развития в сфере правоохранительной деятельности.</w:t>
      </w:r>
    </w:p>
    <w:p w14:paraId="189EA454" w14:textId="77777777" w:rsidR="005B19E3" w:rsidRDefault="005B19E3">
      <w:pPr>
        <w:widowControl w:val="0"/>
        <w:spacing w:line="228" w:lineRule="auto"/>
        <w:jc w:val="center"/>
        <w:rPr>
          <w:sz w:val="28"/>
        </w:rPr>
      </w:pPr>
    </w:p>
    <w:p w14:paraId="6BE5834A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5EEAA671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6B0020E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EFC292B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58076B63" w14:textId="7777777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Основными приоритетами являются:</w:t>
      </w:r>
    </w:p>
    <w:p w14:paraId="2FAFA116" w14:textId="7777777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 xml:space="preserve">создание условий для </w:t>
      </w:r>
      <w:proofErr w:type="gramStart"/>
      <w:r w:rsidRPr="003745E4">
        <w:rPr>
          <w:rFonts w:eastAsia="BatangChe"/>
          <w:color w:val="auto"/>
          <w:sz w:val="28"/>
          <w:szCs w:val="28"/>
        </w:rPr>
        <w:t>благоприятной</w:t>
      </w:r>
      <w:proofErr w:type="gramEnd"/>
      <w:r w:rsidRPr="003745E4">
        <w:rPr>
          <w:rFonts w:eastAsia="BatangChe"/>
          <w:color w:val="auto"/>
          <w:sz w:val="28"/>
          <w:szCs w:val="28"/>
        </w:rPr>
        <w:t xml:space="preserve"> и максимально безопасной для населения </w:t>
      </w:r>
      <w:r w:rsidRPr="003745E4">
        <w:rPr>
          <w:rFonts w:eastAsia="BatangChe"/>
          <w:color w:val="auto"/>
          <w:sz w:val="28"/>
          <w:szCs w:val="28"/>
        </w:rPr>
        <w:lastRenderedPageBreak/>
        <w:t>обстановки;</w:t>
      </w:r>
    </w:p>
    <w:p w14:paraId="7FC3A6F3" w14:textId="7777777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повышение эффективности работы по профилактике правонарушений среди граждан;</w:t>
      </w:r>
    </w:p>
    <w:p w14:paraId="0FE8AFF1" w14:textId="7777777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систематизация и актуализация нормативной правовой базы по вопросам противодействия коррупции;</w:t>
      </w:r>
    </w:p>
    <w:p w14:paraId="6CB2672C" w14:textId="7777777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132CECC9" w14:textId="7777777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14:paraId="3D84A0C7" w14:textId="0F775DA5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предупреждение и нейтрализация социальных и межнациональных конфликтов;</w:t>
      </w:r>
    </w:p>
    <w:p w14:paraId="2418D041" w14:textId="7777777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14:paraId="66FA1EE9" w14:textId="235BF1D7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3745E4">
        <w:rPr>
          <w:rFonts w:eastAsia="BatangChe"/>
          <w:color w:val="auto"/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</w:t>
      </w:r>
      <w:r w:rsidR="004F2C52">
        <w:rPr>
          <w:rFonts w:eastAsia="BatangChe"/>
          <w:color w:val="auto"/>
          <w:sz w:val="28"/>
          <w:szCs w:val="28"/>
        </w:rPr>
        <w:t xml:space="preserve"> и террористических организаций.</w:t>
      </w:r>
    </w:p>
    <w:p w14:paraId="664594E8" w14:textId="77777777" w:rsidR="003745E4" w:rsidRPr="004F2C52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4F2C52">
        <w:rPr>
          <w:rFonts w:eastAsia="BatangChe"/>
          <w:color w:val="auto"/>
          <w:sz w:val="28"/>
          <w:szCs w:val="28"/>
        </w:rPr>
        <w:t xml:space="preserve">Приоритетные направления также определены </w:t>
      </w:r>
      <w:proofErr w:type="gramStart"/>
      <w:r w:rsidRPr="004F2C52">
        <w:rPr>
          <w:rFonts w:eastAsia="BatangChe"/>
          <w:color w:val="auto"/>
          <w:sz w:val="28"/>
          <w:szCs w:val="28"/>
        </w:rPr>
        <w:t>в</w:t>
      </w:r>
      <w:proofErr w:type="gramEnd"/>
      <w:r w:rsidRPr="004F2C52">
        <w:rPr>
          <w:rFonts w:eastAsia="BatangChe"/>
          <w:color w:val="auto"/>
          <w:sz w:val="28"/>
          <w:szCs w:val="28"/>
        </w:rPr>
        <w:t>:</w:t>
      </w:r>
    </w:p>
    <w:p w14:paraId="2879DA1A" w14:textId="77777777" w:rsidR="003745E4" w:rsidRPr="004F2C52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4F2C52">
        <w:rPr>
          <w:rFonts w:eastAsia="BatangChe"/>
          <w:color w:val="auto"/>
          <w:sz w:val="28"/>
          <w:szCs w:val="28"/>
        </w:rPr>
        <w:t xml:space="preserve">Федеральном </w:t>
      </w:r>
      <w:hyperlink r:id="rId9" w:history="1">
        <w:proofErr w:type="gramStart"/>
        <w:r w:rsidRPr="004F2C52">
          <w:rPr>
            <w:rFonts w:eastAsia="BatangChe"/>
            <w:color w:val="auto"/>
            <w:sz w:val="28"/>
            <w:szCs w:val="28"/>
          </w:rPr>
          <w:t>законе</w:t>
        </w:r>
        <w:proofErr w:type="gramEnd"/>
      </w:hyperlink>
      <w:r w:rsidRPr="004F2C52">
        <w:rPr>
          <w:rFonts w:eastAsia="BatangChe"/>
          <w:color w:val="auto"/>
          <w:sz w:val="28"/>
          <w:szCs w:val="28"/>
        </w:rPr>
        <w:t xml:space="preserve"> от 23.06.2016 № 182-ФЗ «Об основах системы профилактики правонарушений в Российской Федерации»;</w:t>
      </w:r>
    </w:p>
    <w:p w14:paraId="45E64F63" w14:textId="77777777" w:rsidR="003745E4" w:rsidRPr="004F2C52" w:rsidRDefault="00166BD9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hyperlink r:id="rId10" w:history="1">
        <w:proofErr w:type="gramStart"/>
        <w:r w:rsidR="003745E4" w:rsidRPr="004F2C52">
          <w:rPr>
            <w:rFonts w:eastAsia="BatangChe"/>
            <w:color w:val="auto"/>
            <w:sz w:val="28"/>
            <w:szCs w:val="28"/>
          </w:rPr>
          <w:t>Указе</w:t>
        </w:r>
        <w:proofErr w:type="gramEnd"/>
      </w:hyperlink>
      <w:r w:rsidR="003745E4" w:rsidRPr="004F2C52">
        <w:rPr>
          <w:rFonts w:eastAsia="BatangChe"/>
          <w:color w:val="auto"/>
          <w:sz w:val="28"/>
          <w:szCs w:val="28"/>
        </w:rPr>
        <w:t xml:space="preserve"> Президента Российской Федерации от 02.07.2021 № 400 «О Стратегии национальной безопасности Российской Федерации»;</w:t>
      </w:r>
    </w:p>
    <w:p w14:paraId="2F806128" w14:textId="77777777" w:rsidR="003745E4" w:rsidRPr="004F2C52" w:rsidRDefault="00166BD9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hyperlink r:id="rId11" w:history="1">
        <w:proofErr w:type="gramStart"/>
        <w:r w:rsidR="003745E4" w:rsidRPr="004F2C52">
          <w:rPr>
            <w:rFonts w:eastAsia="BatangChe"/>
            <w:color w:val="auto"/>
            <w:sz w:val="28"/>
            <w:szCs w:val="28"/>
          </w:rPr>
          <w:t>Указе</w:t>
        </w:r>
        <w:proofErr w:type="gramEnd"/>
      </w:hyperlink>
      <w:r w:rsidR="003745E4" w:rsidRPr="004F2C52">
        <w:rPr>
          <w:rFonts w:eastAsia="BatangChe"/>
          <w:color w:val="auto"/>
          <w:sz w:val="28"/>
          <w:szCs w:val="28"/>
        </w:rPr>
        <w:t xml:space="preserve">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года»;</w:t>
      </w:r>
    </w:p>
    <w:p w14:paraId="6B1C0D5A" w14:textId="77777777" w:rsidR="003745E4" w:rsidRPr="004F2C52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4F2C52">
        <w:rPr>
          <w:rFonts w:eastAsia="BatangChe"/>
          <w:color w:val="auto"/>
          <w:sz w:val="28"/>
          <w:szCs w:val="28"/>
        </w:rPr>
        <w:t xml:space="preserve">Областном </w:t>
      </w:r>
      <w:hyperlink r:id="rId12" w:history="1">
        <w:proofErr w:type="gramStart"/>
        <w:r w:rsidRPr="004F2C52">
          <w:rPr>
            <w:rFonts w:eastAsia="BatangChe"/>
            <w:color w:val="auto"/>
            <w:sz w:val="28"/>
            <w:szCs w:val="28"/>
          </w:rPr>
          <w:t>законе</w:t>
        </w:r>
        <w:proofErr w:type="gramEnd"/>
      </w:hyperlink>
      <w:r w:rsidRPr="004F2C52">
        <w:rPr>
          <w:rFonts w:eastAsia="BatangChe"/>
          <w:color w:val="auto"/>
          <w:sz w:val="28"/>
          <w:szCs w:val="28"/>
        </w:rPr>
        <w:t xml:space="preserve"> от 29.12.2016 № 933-ЗС «О профилактике правонарушений на территории Ростовской области»;</w:t>
      </w:r>
    </w:p>
    <w:p w14:paraId="601B353C" w14:textId="77777777" w:rsidR="003745E4" w:rsidRPr="004F2C52" w:rsidRDefault="00166BD9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hyperlink r:id="rId13" w:history="1">
        <w:proofErr w:type="gramStart"/>
        <w:r w:rsidR="003745E4" w:rsidRPr="004F2C52">
          <w:rPr>
            <w:rFonts w:eastAsia="BatangChe"/>
            <w:color w:val="auto"/>
            <w:sz w:val="28"/>
            <w:szCs w:val="28"/>
          </w:rPr>
          <w:t>постановлении</w:t>
        </w:r>
        <w:proofErr w:type="gramEnd"/>
      </w:hyperlink>
      <w:r w:rsidR="003745E4" w:rsidRPr="004F2C52">
        <w:rPr>
          <w:rFonts w:eastAsia="BatangChe"/>
          <w:color w:val="auto"/>
          <w:sz w:val="28"/>
          <w:szCs w:val="28"/>
        </w:rPr>
        <w:t xml:space="preserve">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14:paraId="0ED638A2" w14:textId="77777777" w:rsidR="003745E4" w:rsidRDefault="00166BD9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hyperlink r:id="rId14" w:history="1">
        <w:proofErr w:type="gramStart"/>
        <w:r w:rsidR="003745E4" w:rsidRPr="00591CE8">
          <w:rPr>
            <w:rFonts w:eastAsia="BatangChe"/>
            <w:color w:val="auto"/>
            <w:sz w:val="28"/>
            <w:szCs w:val="28"/>
          </w:rPr>
          <w:t>постановлении</w:t>
        </w:r>
        <w:proofErr w:type="gramEnd"/>
      </w:hyperlink>
      <w:r w:rsidR="003745E4" w:rsidRPr="00591CE8">
        <w:rPr>
          <w:rFonts w:eastAsia="BatangChe"/>
          <w:color w:val="auto"/>
          <w:sz w:val="28"/>
          <w:szCs w:val="28"/>
        </w:rPr>
        <w:t xml:space="preserve">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года»;</w:t>
      </w:r>
    </w:p>
    <w:p w14:paraId="140AE7E9" w14:textId="77777777" w:rsidR="00591CE8" w:rsidRPr="00591CE8" w:rsidRDefault="00591CE8" w:rsidP="00591CE8">
      <w:pPr>
        <w:ind w:firstLine="567"/>
        <w:jc w:val="both"/>
        <w:rPr>
          <w:color w:val="auto"/>
          <w:sz w:val="28"/>
          <w:szCs w:val="28"/>
        </w:rPr>
      </w:pPr>
      <w:r w:rsidRPr="00591CE8">
        <w:rPr>
          <w:color w:val="auto"/>
          <w:sz w:val="28"/>
          <w:szCs w:val="28"/>
        </w:rPr>
        <w:t xml:space="preserve">Областном </w:t>
      </w:r>
      <w:proofErr w:type="gramStart"/>
      <w:r w:rsidRPr="00591CE8">
        <w:rPr>
          <w:color w:val="auto"/>
          <w:sz w:val="28"/>
          <w:szCs w:val="28"/>
        </w:rPr>
        <w:t>законе</w:t>
      </w:r>
      <w:proofErr w:type="gramEnd"/>
      <w:r w:rsidRPr="00591CE8">
        <w:rPr>
          <w:color w:val="auto"/>
          <w:sz w:val="28"/>
          <w:szCs w:val="28"/>
        </w:rPr>
        <w:t xml:space="preserve"> от 8 июля 2014 № 184-ЗС «Об участии граждан в охране общественного порядка на территории Ростовской области»;</w:t>
      </w:r>
    </w:p>
    <w:p w14:paraId="28B3C7F6" w14:textId="016F8A53" w:rsidR="00591CE8" w:rsidRPr="00591CE8" w:rsidRDefault="00591CE8" w:rsidP="00591CE8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591CE8">
        <w:rPr>
          <w:color w:val="auto"/>
          <w:sz w:val="28"/>
          <w:szCs w:val="28"/>
        </w:rPr>
        <w:t xml:space="preserve">Федеральном </w:t>
      </w:r>
      <w:proofErr w:type="gramStart"/>
      <w:r w:rsidRPr="00591CE8">
        <w:rPr>
          <w:color w:val="auto"/>
          <w:sz w:val="28"/>
          <w:szCs w:val="28"/>
        </w:rPr>
        <w:t>законе</w:t>
      </w:r>
      <w:proofErr w:type="gramEnd"/>
      <w:r w:rsidRPr="00591CE8">
        <w:rPr>
          <w:color w:val="auto"/>
          <w:sz w:val="28"/>
          <w:szCs w:val="28"/>
        </w:rPr>
        <w:t xml:space="preserve"> «Об участии граждан в охране общественного порядка» от 02.04.2014 № 44-ФЗ.</w:t>
      </w:r>
    </w:p>
    <w:p w14:paraId="0C2DDB2C" w14:textId="46AB56D9" w:rsidR="003745E4" w:rsidRPr="003745E4" w:rsidRDefault="003745E4" w:rsidP="003745E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color w:val="auto"/>
          <w:sz w:val="28"/>
          <w:szCs w:val="28"/>
        </w:rPr>
      </w:pPr>
      <w:r w:rsidRPr="005B19E3">
        <w:rPr>
          <w:rFonts w:eastAsia="BatangChe"/>
          <w:color w:val="auto"/>
          <w:sz w:val="28"/>
          <w:szCs w:val="28"/>
        </w:rPr>
        <w:t xml:space="preserve">Целью </w:t>
      </w:r>
      <w:r w:rsidRPr="005B19E3">
        <w:rPr>
          <w:color w:val="auto"/>
          <w:sz w:val="28"/>
          <w:szCs w:val="28"/>
        </w:rPr>
        <w:t xml:space="preserve">муниципальной </w:t>
      </w:r>
      <w:r w:rsidRPr="005B19E3">
        <w:rPr>
          <w:rFonts w:eastAsia="BatangChe"/>
          <w:color w:val="auto"/>
          <w:sz w:val="28"/>
          <w:szCs w:val="28"/>
        </w:rPr>
        <w:t xml:space="preserve">программы является повышение </w:t>
      </w:r>
      <w:proofErr w:type="gramStart"/>
      <w:r w:rsidRPr="005B19E3">
        <w:rPr>
          <w:rFonts w:eastAsia="BatangChe"/>
          <w:color w:val="auto"/>
          <w:sz w:val="28"/>
          <w:szCs w:val="28"/>
        </w:rPr>
        <w:t>качества</w:t>
      </w:r>
      <w:proofErr w:type="gramEnd"/>
      <w:r w:rsidRPr="005B19E3">
        <w:rPr>
          <w:rFonts w:eastAsia="BatangChe"/>
          <w:color w:val="auto"/>
          <w:sz w:val="28"/>
          <w:szCs w:val="28"/>
        </w:rPr>
        <w:t xml:space="preserve"> и результативности реализуемых мер по охране общественного порядка, снижение уровня преступности, противодей</w:t>
      </w:r>
      <w:r w:rsidR="005B19E3">
        <w:rPr>
          <w:rFonts w:eastAsia="BatangChe"/>
          <w:color w:val="auto"/>
          <w:sz w:val="28"/>
          <w:szCs w:val="28"/>
        </w:rPr>
        <w:t>ствию терроризму и экстремизму.</w:t>
      </w:r>
    </w:p>
    <w:p w14:paraId="362F9421" w14:textId="77777777" w:rsidR="005B19E3" w:rsidRDefault="005B19E3">
      <w:pPr>
        <w:widowControl w:val="0"/>
        <w:jc w:val="center"/>
        <w:rPr>
          <w:sz w:val="28"/>
        </w:rPr>
      </w:pPr>
    </w:p>
    <w:p w14:paraId="4A2E9866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78994BFB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2C04CE9A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4F76AB82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9E7199" w14:textId="00761212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lastRenderedPageBreak/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«</w:t>
      </w:r>
      <w:r w:rsidR="002A2DCC" w:rsidRPr="002A2DCC">
        <w:rPr>
          <w:sz w:val="28"/>
          <w:szCs w:val="28"/>
        </w:rPr>
        <w:t xml:space="preserve">Обеспечение общественного порядка и </w:t>
      </w:r>
      <w:r w:rsidR="002A2DCC" w:rsidRPr="002A2DCC">
        <w:rPr>
          <w:sz w:val="28"/>
          <w:szCs w:val="28"/>
          <w:lang w:val="hy-AM"/>
        </w:rPr>
        <w:t>профилактика правонарушений</w:t>
      </w:r>
      <w:r w:rsidRPr="002C743E">
        <w:rPr>
          <w:sz w:val="28"/>
        </w:rPr>
        <w:t xml:space="preserve">»,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226C23" w:rsidRPr="00226C23">
        <w:rPr>
          <w:sz w:val="28"/>
        </w:rPr>
        <w:t>04.1</w:t>
      </w:r>
      <w:r w:rsidR="002A2DCC">
        <w:rPr>
          <w:sz w:val="28"/>
        </w:rPr>
        <w:t>2</w:t>
      </w:r>
      <w:r w:rsidR="00226C23" w:rsidRPr="00226C23">
        <w:rPr>
          <w:sz w:val="28"/>
        </w:rPr>
        <w:t>.2018 № 13</w:t>
      </w:r>
      <w:r w:rsidR="002A2DCC">
        <w:rPr>
          <w:sz w:val="28"/>
        </w:rPr>
        <w:t>77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4C9FEBE5" w14:textId="77777777" w:rsidR="002A2DCC" w:rsidRDefault="002A2DCC">
      <w:pPr>
        <w:widowControl w:val="0"/>
        <w:spacing w:line="276" w:lineRule="auto"/>
        <w:jc w:val="center"/>
        <w:rPr>
          <w:sz w:val="28"/>
        </w:rPr>
      </w:pPr>
    </w:p>
    <w:p w14:paraId="4A8994D4" w14:textId="77777777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4. Задачи </w:t>
      </w:r>
    </w:p>
    <w:p w14:paraId="1B1F713E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20482467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0AA944D5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1DDCD754" w14:textId="77777777" w:rsidR="002A2DCC" w:rsidRPr="002A2DCC" w:rsidRDefault="002A2DCC" w:rsidP="002A2DCC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2A2DCC">
        <w:rPr>
          <w:color w:val="auto"/>
          <w:sz w:val="28"/>
          <w:szCs w:val="28"/>
        </w:rPr>
        <w:t>Основными задачами являются:</w:t>
      </w:r>
    </w:p>
    <w:p w14:paraId="23DD6651" w14:textId="77777777" w:rsidR="002A2DCC" w:rsidRPr="002A2DCC" w:rsidRDefault="002A2DCC" w:rsidP="002A2DCC">
      <w:pPr>
        <w:ind w:firstLine="567"/>
        <w:jc w:val="both"/>
        <w:rPr>
          <w:color w:val="auto"/>
          <w:sz w:val="28"/>
          <w:szCs w:val="28"/>
        </w:rPr>
      </w:pPr>
      <w:r w:rsidRPr="002A2DCC">
        <w:rPr>
          <w:color w:val="auto"/>
          <w:sz w:val="28"/>
          <w:szCs w:val="28"/>
        </w:rPr>
        <w:t>1. Создание условий для благоприятной и максимально безопасной для населения обстановки.</w:t>
      </w:r>
    </w:p>
    <w:p w14:paraId="7FAAE4E6" w14:textId="77777777" w:rsidR="002A2DCC" w:rsidRPr="002A2DCC" w:rsidRDefault="002A2DCC" w:rsidP="002A2DCC">
      <w:pPr>
        <w:ind w:firstLine="567"/>
        <w:rPr>
          <w:color w:val="auto"/>
          <w:sz w:val="28"/>
          <w:szCs w:val="28"/>
        </w:rPr>
      </w:pPr>
      <w:r w:rsidRPr="002A2DCC">
        <w:rPr>
          <w:color w:val="auto"/>
          <w:sz w:val="28"/>
          <w:szCs w:val="28"/>
        </w:rPr>
        <w:t>2. Повышение эффективности антитеррористической деятельности, противодействия проявлениям экстремизма и ксенофобии.</w:t>
      </w:r>
    </w:p>
    <w:p w14:paraId="4AF1FA18" w14:textId="5A1C4397" w:rsidR="004D5374" w:rsidRDefault="002A2DCC" w:rsidP="002A2DCC">
      <w:pPr>
        <w:widowControl w:val="0"/>
        <w:ind w:firstLine="567"/>
        <w:jc w:val="both"/>
        <w:rPr>
          <w:sz w:val="28"/>
        </w:rPr>
      </w:pPr>
      <w:r w:rsidRPr="002A2DCC">
        <w:rPr>
          <w:color w:val="auto"/>
          <w:sz w:val="28"/>
          <w:szCs w:val="28"/>
        </w:rPr>
        <w:t>3. Формирование системы мотивации граждан к здоровому образу жизни.</w:t>
      </w:r>
    </w:p>
    <w:p w14:paraId="0B1FCAEE" w14:textId="77777777" w:rsidR="004D5374" w:rsidRPr="004D5374" w:rsidRDefault="004D5374" w:rsidP="004D5374">
      <w:pPr>
        <w:ind w:firstLine="567"/>
        <w:jc w:val="both"/>
        <w:rPr>
          <w:color w:val="auto"/>
          <w:sz w:val="24"/>
          <w:szCs w:val="24"/>
          <w:highlight w:val="yellow"/>
        </w:rPr>
      </w:pPr>
    </w:p>
    <w:p w14:paraId="2AD96911" w14:textId="77777777" w:rsidR="004D5374" w:rsidRPr="004D5374" w:rsidRDefault="004D5374" w:rsidP="004D5374">
      <w:pPr>
        <w:widowControl w:val="0"/>
        <w:suppressAutoHyphens/>
        <w:ind w:firstLine="567"/>
        <w:jc w:val="center"/>
        <w:rPr>
          <w:color w:val="auto"/>
          <w:sz w:val="28"/>
          <w:highlight w:val="yellow"/>
          <w:u w:color="000000"/>
        </w:rPr>
      </w:pPr>
    </w:p>
    <w:p w14:paraId="4E5BDE07" w14:textId="77777777" w:rsidR="004D5374" w:rsidRPr="004D5374" w:rsidRDefault="004D5374" w:rsidP="004D5374">
      <w:pPr>
        <w:widowControl w:val="0"/>
        <w:rPr>
          <w:color w:val="auto"/>
          <w:sz w:val="28"/>
          <w:szCs w:val="28"/>
        </w:rPr>
      </w:pPr>
    </w:p>
    <w:p w14:paraId="40144F1F" w14:textId="77777777" w:rsidR="004D5374" w:rsidRDefault="004D5374" w:rsidP="00E91BD3">
      <w:pPr>
        <w:widowControl w:val="0"/>
        <w:ind w:firstLine="709"/>
        <w:jc w:val="both"/>
        <w:sectPr w:rsidR="004D5374" w:rsidSect="005B19E3">
          <w:headerReference w:type="default" r:id="rId15"/>
          <w:headerReference w:type="first" r:id="rId16"/>
          <w:pgSz w:w="11907" w:h="16840" w:code="9"/>
          <w:pgMar w:top="709" w:right="426" w:bottom="567" w:left="1134" w:header="709" w:footer="624" w:gutter="0"/>
          <w:cols w:space="720"/>
          <w:titlePg/>
          <w:docGrid w:linePitch="272"/>
        </w:sectPr>
      </w:pPr>
    </w:p>
    <w:p w14:paraId="2174B66F" w14:textId="77777777" w:rsidR="00E36E31" w:rsidRPr="002C743E" w:rsidRDefault="00E36E31" w:rsidP="00E36E31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II. ПАСПОРТ</w:t>
      </w:r>
    </w:p>
    <w:p w14:paraId="15877753" w14:textId="77777777" w:rsidR="00E36E31" w:rsidRPr="002C743E" w:rsidRDefault="00E36E31" w:rsidP="00E36E31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  <w:r w:rsidRPr="002C743E">
        <w:rPr>
          <w:sz w:val="28"/>
        </w:rPr>
        <w:t xml:space="preserve"> «</w:t>
      </w:r>
      <w:r>
        <w:rPr>
          <w:sz w:val="28"/>
        </w:rPr>
        <w:t>Обеспечение общественного порядка и противодействие преступности</w:t>
      </w:r>
      <w:r w:rsidRPr="002C743E">
        <w:rPr>
          <w:sz w:val="28"/>
        </w:rPr>
        <w:t>»</w:t>
      </w:r>
    </w:p>
    <w:p w14:paraId="08F96B12" w14:textId="77777777" w:rsidR="00E36E31" w:rsidRPr="002C743E" w:rsidRDefault="00E36E31" w:rsidP="00E36E31">
      <w:pPr>
        <w:widowControl w:val="0"/>
        <w:jc w:val="center"/>
        <w:rPr>
          <w:sz w:val="28"/>
        </w:rPr>
      </w:pPr>
    </w:p>
    <w:p w14:paraId="638D42B1" w14:textId="77777777" w:rsidR="00E36E31" w:rsidRPr="00787BD6" w:rsidRDefault="00E36E31" w:rsidP="00E36E31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3D446022" w14:textId="77777777" w:rsidR="00E36E31" w:rsidRPr="00787BD6" w:rsidRDefault="00E36E31" w:rsidP="00E36E31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E36E31" w:rsidRPr="00552E02" w14:paraId="53B5394B" w14:textId="77777777" w:rsidTr="00E25751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328DE68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E8FE64" w14:textId="77777777" w:rsidR="00E36E31" w:rsidRPr="00552E02" w:rsidRDefault="00E36E31" w:rsidP="00E25751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2742E86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29C69C" w14:textId="77777777" w:rsidR="00E36E31" w:rsidRPr="00552E02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E36E31" w:rsidRPr="00552E02" w14:paraId="11F80CB2" w14:textId="77777777" w:rsidTr="00E25751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A63DE5E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569A1D" w14:textId="77777777" w:rsidR="00E36E31" w:rsidRPr="00552E02" w:rsidRDefault="00E36E31" w:rsidP="00E25751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962F578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FD981" w14:textId="77777777" w:rsidR="00E36E31" w:rsidRPr="00552E02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правовой, архивной и кадровой работе)</w:t>
            </w:r>
          </w:p>
        </w:tc>
      </w:tr>
      <w:tr w:rsidR="00E36E31" w:rsidRPr="00552E02" w14:paraId="01980791" w14:textId="77777777" w:rsidTr="00E25751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40BD28A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98FC16" w14:textId="77777777" w:rsidR="00E36E31" w:rsidRPr="00552E02" w:rsidRDefault="00E36E31" w:rsidP="00E25751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C0B8685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494CD" w14:textId="77777777" w:rsidR="00E36E31" w:rsidRPr="00552E02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393D594F" w14:textId="77777777" w:rsidR="00E36E31" w:rsidRPr="00552E02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2030 годы</w:t>
            </w:r>
          </w:p>
        </w:tc>
      </w:tr>
      <w:tr w:rsidR="00E36E31" w:rsidRPr="00552E02" w14:paraId="53D4C582" w14:textId="77777777" w:rsidTr="00E25751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066ED50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AAF346" w14:textId="77777777" w:rsidR="00E36E31" w:rsidRPr="00552E02" w:rsidRDefault="00E36E31" w:rsidP="00E25751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443A83D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9DD8A" w14:textId="77777777" w:rsidR="00E36E31" w:rsidRPr="00552E02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74E0B">
              <w:rPr>
                <w:sz w:val="28"/>
                <w:u w:color="000000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</w:t>
            </w:r>
            <w:r>
              <w:rPr>
                <w:sz w:val="28"/>
                <w:u w:color="000000"/>
              </w:rPr>
              <w:t>экстремизму</w:t>
            </w:r>
          </w:p>
        </w:tc>
      </w:tr>
      <w:tr w:rsidR="00E36E31" w:rsidRPr="00552E02" w14:paraId="3FF84AD7" w14:textId="77777777" w:rsidTr="00E25751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4A9E5EB" w14:textId="77777777" w:rsidR="00E36E31" w:rsidRPr="00552E02" w:rsidRDefault="00E36E31" w:rsidP="00E25751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62C1C" w14:textId="77777777" w:rsidR="00E36E31" w:rsidRPr="00552E02" w:rsidRDefault="00E36E31" w:rsidP="00E25751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D36E971" w14:textId="77777777" w:rsidR="00E36E31" w:rsidRPr="00552E02" w:rsidRDefault="00E36E31" w:rsidP="00E25751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66187" w14:textId="77777777" w:rsidR="00E36E31" w:rsidRPr="00552E02" w:rsidRDefault="00E36E31" w:rsidP="00E25751">
            <w:pPr>
              <w:jc w:val="both"/>
            </w:pPr>
          </w:p>
        </w:tc>
      </w:tr>
      <w:tr w:rsidR="00E36E31" w:rsidRPr="00552E02" w14:paraId="66712A19" w14:textId="77777777" w:rsidTr="00E25751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35BE8EE" w14:textId="77777777" w:rsidR="00E36E31" w:rsidRPr="00552E02" w:rsidRDefault="00E36E31" w:rsidP="00E25751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3CF98" w14:textId="77777777" w:rsidR="00E36E31" w:rsidRPr="00552E02" w:rsidRDefault="00E36E31" w:rsidP="00E25751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53FF1F4" w14:textId="77777777" w:rsidR="00E36E31" w:rsidRPr="00552E02" w:rsidRDefault="00E36E31" w:rsidP="00E25751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320185" w14:textId="77777777" w:rsidR="00E36E31" w:rsidRPr="00552E02" w:rsidRDefault="00E36E31" w:rsidP="00E25751">
            <w:pPr>
              <w:jc w:val="both"/>
            </w:pPr>
          </w:p>
        </w:tc>
      </w:tr>
      <w:tr w:rsidR="00E36E31" w:rsidRPr="00552E02" w14:paraId="01BA269E" w14:textId="77777777" w:rsidTr="00E25751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E68F8AC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88E10" w14:textId="77777777" w:rsidR="00E36E31" w:rsidRPr="00552E02" w:rsidRDefault="00E36E31" w:rsidP="00E25751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50EE2C4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E42B4" w14:textId="108B499A" w:rsidR="00E36E31" w:rsidRPr="00166BD9" w:rsidRDefault="00A32550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66BD9">
              <w:rPr>
                <w:sz w:val="28"/>
              </w:rPr>
              <w:t>57</w:t>
            </w:r>
            <w:r w:rsidR="00E36E31" w:rsidRPr="00166BD9">
              <w:rPr>
                <w:sz w:val="28"/>
              </w:rPr>
              <w:t>5,0 тыс. рублей:</w:t>
            </w:r>
          </w:p>
          <w:p w14:paraId="5EF1FADC" w14:textId="77777777" w:rsidR="00E36E31" w:rsidRPr="00166BD9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66BD9">
              <w:rPr>
                <w:sz w:val="28"/>
              </w:rPr>
              <w:t xml:space="preserve">этап I: 395,0 тыс. рублей; </w:t>
            </w:r>
          </w:p>
          <w:p w14:paraId="0431B35A" w14:textId="6EBF569B" w:rsidR="00E36E31" w:rsidRPr="00552E02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66BD9">
              <w:rPr>
                <w:sz w:val="28"/>
              </w:rPr>
              <w:t xml:space="preserve">этап II: </w:t>
            </w:r>
            <w:r w:rsidR="00A32550" w:rsidRPr="00166BD9">
              <w:rPr>
                <w:sz w:val="28"/>
              </w:rPr>
              <w:t>18</w:t>
            </w:r>
            <w:r w:rsidRPr="00166BD9">
              <w:rPr>
                <w:sz w:val="28"/>
              </w:rPr>
              <w:t>0,0 тыс. рублей</w:t>
            </w:r>
          </w:p>
        </w:tc>
      </w:tr>
      <w:tr w:rsidR="00E36E31" w:rsidRPr="00552E02" w14:paraId="6DD94B70" w14:textId="77777777" w:rsidTr="00E25751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D68213C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FF095" w14:textId="77777777" w:rsidR="00E36E31" w:rsidRPr="00552E02" w:rsidRDefault="00E36E31" w:rsidP="00E25751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A4D89A8" w14:textId="77777777" w:rsidR="00E36E31" w:rsidRPr="00552E02" w:rsidRDefault="00E36E31" w:rsidP="00E25751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69984" w14:textId="24E4389B" w:rsidR="00E36E31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</w:t>
            </w:r>
            <w:r w:rsidRPr="00552E02">
              <w:rPr>
                <w:sz w:val="28"/>
              </w:rPr>
              <w:t xml:space="preserve">я программа </w:t>
            </w:r>
            <w:r>
              <w:rPr>
                <w:sz w:val="28"/>
              </w:rPr>
              <w:t>Мясниковского района</w:t>
            </w:r>
            <w:r w:rsidRPr="00552E02">
              <w:rPr>
                <w:sz w:val="28"/>
              </w:rPr>
              <w:t xml:space="preserve"> «</w:t>
            </w:r>
            <w:r w:rsidRPr="00174E0B">
              <w:rPr>
                <w:sz w:val="28"/>
                <w:u w:color="000000"/>
              </w:rPr>
              <w:t>Обеспечение общественного порядка и противодействие преступности</w:t>
            </w:r>
            <w:r w:rsidRPr="00552E02">
              <w:rPr>
                <w:sz w:val="28"/>
              </w:rPr>
              <w:t xml:space="preserve">», утвержденная постановлением </w:t>
            </w:r>
            <w:r>
              <w:rPr>
                <w:sz w:val="28"/>
              </w:rPr>
              <w:t xml:space="preserve">Администрации </w:t>
            </w:r>
            <w:r w:rsidRPr="00892093">
              <w:rPr>
                <w:sz w:val="28"/>
              </w:rPr>
              <w:t>Мясниковского района</w:t>
            </w:r>
            <w:r>
              <w:rPr>
                <w:sz w:val="28"/>
              </w:rPr>
              <w:t xml:space="preserve"> от </w:t>
            </w:r>
            <w:r w:rsidRPr="00E36E31">
              <w:rPr>
                <w:sz w:val="28"/>
              </w:rPr>
              <w:t>04.12.2018 № 1377</w:t>
            </w:r>
          </w:p>
          <w:p w14:paraId="215C5298" w14:textId="77777777" w:rsidR="00E36E31" w:rsidRPr="00552E02" w:rsidRDefault="00E36E31" w:rsidP="00E25751">
            <w:pPr>
              <w:widowControl w:val="0"/>
              <w:spacing w:line="264" w:lineRule="auto"/>
              <w:jc w:val="both"/>
              <w:rPr>
                <w:sz w:val="28"/>
              </w:rPr>
            </w:pPr>
          </w:p>
        </w:tc>
      </w:tr>
    </w:tbl>
    <w:p w14:paraId="442FE6B2" w14:textId="77777777" w:rsidR="00E36E31" w:rsidRPr="002C743E" w:rsidRDefault="00E36E31" w:rsidP="00E36E31">
      <w:pPr>
        <w:widowControl w:val="0"/>
        <w:rPr>
          <w:sz w:val="28"/>
        </w:rPr>
      </w:pPr>
    </w:p>
    <w:p w14:paraId="7CB220CA" w14:textId="77777777" w:rsidR="00E36E31" w:rsidRPr="002C743E" w:rsidRDefault="00E36E31" w:rsidP="00E36E31">
      <w:pPr>
        <w:sectPr w:rsidR="00E36E31" w:rsidRPr="002C743E">
          <w:headerReference w:type="default" r:id="rId17"/>
          <w:footerReference w:type="default" r:id="rId18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58A0D553" w14:textId="77777777" w:rsidR="00E36E31" w:rsidRPr="002C743E" w:rsidRDefault="00E36E31" w:rsidP="00E36E31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2D24B961" w14:textId="77777777" w:rsidR="00E36E31" w:rsidRPr="002C743E" w:rsidRDefault="00E36E31" w:rsidP="00E36E31">
      <w:pPr>
        <w:widowControl w:val="0"/>
        <w:spacing w:line="276" w:lineRule="auto"/>
        <w:jc w:val="center"/>
        <w:rPr>
          <w:sz w:val="28"/>
        </w:rPr>
      </w:pPr>
    </w:p>
    <w:tbl>
      <w:tblPr>
        <w:tblW w:w="15734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8"/>
        <w:gridCol w:w="851"/>
        <w:gridCol w:w="992"/>
        <w:gridCol w:w="850"/>
        <w:gridCol w:w="1093"/>
        <w:gridCol w:w="733"/>
        <w:gridCol w:w="713"/>
        <w:gridCol w:w="928"/>
        <w:gridCol w:w="785"/>
        <w:gridCol w:w="759"/>
        <w:gridCol w:w="720"/>
        <w:gridCol w:w="2420"/>
        <w:gridCol w:w="850"/>
        <w:gridCol w:w="921"/>
        <w:gridCol w:w="709"/>
      </w:tblGrid>
      <w:tr w:rsidR="00E36E31" w:rsidRPr="00851C5D" w14:paraId="0EAAE7BB" w14:textId="77777777" w:rsidTr="00E25751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88B1D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№ </w:t>
            </w:r>
            <w:proofErr w:type="gramStart"/>
            <w:r w:rsidRPr="00851C5D">
              <w:rPr>
                <w:sz w:val="22"/>
                <w:szCs w:val="22"/>
              </w:rPr>
              <w:t>п</w:t>
            </w:r>
            <w:proofErr w:type="gramEnd"/>
            <w:r w:rsidRPr="00851C5D">
              <w:rPr>
                <w:sz w:val="22"/>
                <w:szCs w:val="22"/>
              </w:rPr>
              <w:t>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DBF50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12992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480C8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Признак </w:t>
            </w:r>
            <w:proofErr w:type="spellStart"/>
            <w:proofErr w:type="gramStart"/>
            <w:r w:rsidRPr="00851C5D">
              <w:rPr>
                <w:sz w:val="22"/>
                <w:szCs w:val="22"/>
              </w:rPr>
              <w:t>возрас-тания</w:t>
            </w:r>
            <w:proofErr w:type="spellEnd"/>
            <w:proofErr w:type="gramEnd"/>
            <w:r w:rsidRPr="00851C5D">
              <w:rPr>
                <w:sz w:val="22"/>
                <w:szCs w:val="22"/>
              </w:rPr>
              <w:t>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D6216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888E8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Вид </w:t>
            </w:r>
            <w:proofErr w:type="gramStart"/>
            <w:r w:rsidRPr="00851C5D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91ED8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13A56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Значения показателя 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79E02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Документ </w:t>
            </w:r>
          </w:p>
          <w:p w14:paraId="67A55F02" w14:textId="77777777" w:rsidR="00E36E31" w:rsidRPr="00851C5D" w:rsidRDefault="00E36E31" w:rsidP="00E25751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AB6FA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51C5D">
              <w:rPr>
                <w:sz w:val="22"/>
                <w:szCs w:val="22"/>
              </w:rPr>
              <w:t>Ответст</w:t>
            </w:r>
            <w:proofErr w:type="spellEnd"/>
            <w:r w:rsidRPr="00851C5D">
              <w:rPr>
                <w:sz w:val="22"/>
                <w:szCs w:val="22"/>
              </w:rPr>
              <w:t>-венный</w:t>
            </w:r>
            <w:proofErr w:type="gramEnd"/>
            <w:r w:rsidRPr="00851C5D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A7A33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EC727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51C5D">
              <w:rPr>
                <w:sz w:val="22"/>
                <w:szCs w:val="22"/>
              </w:rPr>
              <w:t>Инфор-мацион-ная</w:t>
            </w:r>
            <w:proofErr w:type="spellEnd"/>
            <w:r w:rsidRPr="00851C5D">
              <w:rPr>
                <w:sz w:val="22"/>
                <w:szCs w:val="22"/>
              </w:rPr>
              <w:t xml:space="preserve"> система</w:t>
            </w:r>
          </w:p>
        </w:tc>
      </w:tr>
      <w:tr w:rsidR="00E36E31" w:rsidRPr="00851C5D" w14:paraId="471281F0" w14:textId="77777777" w:rsidTr="00E25751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8AC20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03480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AC30E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9BE89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F6E6E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1C3194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6B668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0A41A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437A3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738E9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F3489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F4934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2030</w:t>
            </w: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B83D23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E3B1D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E8162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B648C6" w14:textId="77777777" w:rsidR="00E36E31" w:rsidRPr="00851C5D" w:rsidRDefault="00E36E31" w:rsidP="00E25751">
            <w:pPr>
              <w:rPr>
                <w:sz w:val="22"/>
                <w:szCs w:val="22"/>
              </w:rPr>
            </w:pPr>
          </w:p>
        </w:tc>
      </w:tr>
    </w:tbl>
    <w:p w14:paraId="2C0F9BE5" w14:textId="77777777" w:rsidR="00E36E31" w:rsidRPr="00851C5D" w:rsidRDefault="00E36E31" w:rsidP="00E36E31">
      <w:pPr>
        <w:spacing w:line="276" w:lineRule="auto"/>
        <w:rPr>
          <w:sz w:val="22"/>
          <w:szCs w:val="22"/>
        </w:rPr>
      </w:pPr>
    </w:p>
    <w:tbl>
      <w:tblPr>
        <w:tblW w:w="15734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8"/>
        <w:gridCol w:w="851"/>
        <w:gridCol w:w="992"/>
        <w:gridCol w:w="850"/>
        <w:gridCol w:w="1093"/>
        <w:gridCol w:w="733"/>
        <w:gridCol w:w="713"/>
        <w:gridCol w:w="928"/>
        <w:gridCol w:w="785"/>
        <w:gridCol w:w="759"/>
        <w:gridCol w:w="720"/>
        <w:gridCol w:w="2388"/>
        <w:gridCol w:w="884"/>
        <w:gridCol w:w="919"/>
        <w:gridCol w:w="709"/>
      </w:tblGrid>
      <w:tr w:rsidR="00E36E31" w:rsidRPr="00851C5D" w14:paraId="105E15B6" w14:textId="77777777" w:rsidTr="00E25751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C7382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841D4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248BF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7D7BFD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A6005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261C0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CFCF6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126A8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4EB34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FF125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30EAE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6F4D0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AB3F7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6F3DA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5EC68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5B0F13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16</w:t>
            </w:r>
          </w:p>
        </w:tc>
      </w:tr>
      <w:tr w:rsidR="00E36E31" w:rsidRPr="00851C5D" w14:paraId="774F5CEA" w14:textId="77777777" w:rsidTr="00E25751">
        <w:tc>
          <w:tcPr>
            <w:tcW w:w="150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9760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1. Цель муниципальной программы «</w:t>
            </w:r>
            <w:r w:rsidRPr="00851C5D">
              <w:rPr>
                <w:sz w:val="22"/>
                <w:szCs w:val="22"/>
                <w:u w:color="000000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</w:t>
            </w:r>
            <w:r>
              <w:rPr>
                <w:sz w:val="22"/>
                <w:szCs w:val="22"/>
                <w:u w:color="000000"/>
              </w:rPr>
              <w:t>йствию терроризму и экстремизму</w:t>
            </w:r>
            <w:r w:rsidRPr="00851C5D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2F073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36E31" w:rsidRPr="00851C5D" w14:paraId="5C2CBC41" w14:textId="77777777" w:rsidTr="00E2575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C87DA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1.1.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48001" w14:textId="77777777" w:rsidR="00E36E31" w:rsidRPr="00851C5D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51C5D">
              <w:rPr>
                <w:color w:val="auto"/>
                <w:sz w:val="22"/>
                <w:szCs w:val="22"/>
                <w:lang w:eastAsia="ar-SA"/>
              </w:rPr>
              <w:t>Доля граждан, опрошенных в ходе мониторинга обществен</w:t>
            </w:r>
            <w:r w:rsidRPr="00851C5D">
              <w:rPr>
                <w:color w:val="auto"/>
                <w:sz w:val="22"/>
                <w:szCs w:val="22"/>
                <w:lang w:eastAsia="ar-SA"/>
              </w:rPr>
              <w:softHyphen/>
              <w:t xml:space="preserve">ного мнения, которые лично сталкивались за последний год с </w:t>
            </w:r>
            <w:r>
              <w:rPr>
                <w:color w:val="auto"/>
                <w:sz w:val="22"/>
                <w:szCs w:val="22"/>
                <w:lang w:eastAsia="ar-SA"/>
              </w:rPr>
              <w:t>нарушениями общественного порядка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F569D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AC457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убывание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B0862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D7C14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82134">
              <w:rPr>
                <w:sz w:val="22"/>
                <w:szCs w:val="22"/>
              </w:rPr>
              <w:t>ведомст</w:t>
            </w:r>
            <w:proofErr w:type="spellEnd"/>
            <w:r w:rsidRPr="00C82134">
              <w:rPr>
                <w:sz w:val="22"/>
                <w:szCs w:val="22"/>
              </w:rPr>
              <w:t>-венный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DFB6F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35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3A7F1" w14:textId="77777777" w:rsidR="00E36E31" w:rsidRPr="006607AC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6607AC">
              <w:rPr>
                <w:sz w:val="22"/>
                <w:szCs w:val="22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EA17E" w14:textId="77777777" w:rsidR="00E36E31" w:rsidRPr="006607AC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6298E" w14:textId="77777777" w:rsidR="00E36E31" w:rsidRPr="006607AC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4EAB5" w14:textId="77777777" w:rsidR="00E36E31" w:rsidRPr="006607AC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CC520" w14:textId="77777777" w:rsidR="00E36E31" w:rsidRPr="006607AC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5305E9" w14:textId="77777777" w:rsidR="00E36E31" w:rsidRPr="00851C5D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постановление Администрации Большесальского сельского поселение области </w:t>
            </w:r>
            <w:r w:rsidRPr="00851C5D">
              <w:rPr>
                <w:bCs/>
                <w:sz w:val="22"/>
                <w:szCs w:val="22"/>
              </w:rPr>
              <w:t>от 17.12.2018г. № 208 «</w:t>
            </w:r>
            <w:r w:rsidRPr="00851C5D">
              <w:rPr>
                <w:bCs/>
                <w:color w:val="auto"/>
                <w:sz w:val="22"/>
                <w:szCs w:val="22"/>
              </w:rPr>
              <w:t>Об утверждении муниципальной программы Большесальского сельского поселения Мясниковского района «</w:t>
            </w:r>
            <w:r w:rsidRPr="00851C5D">
              <w:rPr>
                <w:color w:val="auto"/>
                <w:sz w:val="22"/>
                <w:szCs w:val="22"/>
              </w:rPr>
              <w:t>Обеспечение общественного порядка и противодействие преступности</w:t>
            </w:r>
            <w:r w:rsidRPr="00851C5D">
              <w:rPr>
                <w:bCs/>
                <w:color w:val="auto"/>
                <w:sz w:val="22"/>
                <w:szCs w:val="22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16AFB2" w14:textId="77777777" w:rsidR="00E36E31" w:rsidRPr="00851C5D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Администрация Большесальского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6607AC">
              <w:rPr>
                <w:sz w:val="22"/>
                <w:szCs w:val="22"/>
              </w:rPr>
              <w:t>(ведущий специалист по правовой, архивной и кадрово</w:t>
            </w:r>
            <w:r w:rsidRPr="006607AC">
              <w:rPr>
                <w:sz w:val="22"/>
                <w:szCs w:val="22"/>
              </w:rPr>
              <w:lastRenderedPageBreak/>
              <w:t>й работе)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F3E71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B5BC7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E36E31" w:rsidRPr="00851C5D" w14:paraId="473D647C" w14:textId="77777777" w:rsidTr="00E2575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EF716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9C8ED" w14:textId="77777777" w:rsidR="00E36E31" w:rsidRPr="00851C5D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Количество опубликованных/размещенных материалов о деятельности Администрации Большесальского сельского поселения в сфере профилактики правонарушений антитеррористической направленности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E264F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06210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EF6F3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49AC5" w14:textId="77777777" w:rsidR="00E36E31" w:rsidRPr="00851C5D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851C5D">
              <w:rPr>
                <w:sz w:val="22"/>
                <w:szCs w:val="22"/>
              </w:rPr>
              <w:t>ведомст</w:t>
            </w:r>
            <w:proofErr w:type="spellEnd"/>
            <w:r w:rsidRPr="00851C5D">
              <w:rPr>
                <w:sz w:val="22"/>
                <w:szCs w:val="22"/>
              </w:rPr>
              <w:t>-венный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2773F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57325" w14:textId="77777777" w:rsidR="00E36E31" w:rsidRPr="00C82134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F2251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44907" w14:textId="77777777" w:rsidR="00E36E31" w:rsidRPr="00C82134" w:rsidRDefault="00E36E31" w:rsidP="00E25751">
            <w:pPr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275F3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03AE0A" w14:textId="77777777" w:rsidR="00E36E31" w:rsidRPr="00C82134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82134">
              <w:rPr>
                <w:sz w:val="22"/>
                <w:szCs w:val="22"/>
              </w:rP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88966" w14:textId="77777777" w:rsidR="00E36E31" w:rsidRPr="00851C5D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 xml:space="preserve">постановление Администрации Большесальского сельского поселение области </w:t>
            </w:r>
            <w:r w:rsidRPr="00851C5D">
              <w:rPr>
                <w:bCs/>
                <w:sz w:val="22"/>
                <w:szCs w:val="22"/>
              </w:rPr>
              <w:t>от 17.12.2018г. № 208 «</w:t>
            </w:r>
            <w:r w:rsidRPr="00851C5D">
              <w:rPr>
                <w:bCs/>
                <w:color w:val="auto"/>
                <w:sz w:val="22"/>
                <w:szCs w:val="22"/>
              </w:rPr>
              <w:t>Об утверждении муниципальной программы Большесальского сельского поселения Мясниковского района «</w:t>
            </w:r>
            <w:r w:rsidRPr="00851C5D">
              <w:rPr>
                <w:color w:val="auto"/>
                <w:sz w:val="22"/>
                <w:szCs w:val="22"/>
              </w:rPr>
              <w:t>Обеспечение общественного порядка и противодействие преступности</w:t>
            </w:r>
            <w:r w:rsidRPr="00851C5D">
              <w:rPr>
                <w:bCs/>
                <w:color w:val="auto"/>
                <w:sz w:val="22"/>
                <w:szCs w:val="22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FC111A" w14:textId="77777777" w:rsidR="00E36E31" w:rsidRPr="00851C5D" w:rsidRDefault="00E36E31" w:rsidP="00E257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Администрация Большесальского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6607AC">
              <w:rPr>
                <w:sz w:val="22"/>
                <w:szCs w:val="22"/>
              </w:rPr>
              <w:t>(ведущий специалист по правовой, архивной и кадровой работе)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906CF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851C5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71069" w14:textId="77777777" w:rsidR="00E36E31" w:rsidRPr="00851C5D" w:rsidRDefault="00E36E31" w:rsidP="00E2575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1944C8CF" w14:textId="77777777" w:rsidR="00E36E31" w:rsidRPr="002C743E" w:rsidRDefault="00E36E31" w:rsidP="00E36E31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7ED865EB" w14:textId="77777777" w:rsidR="00E36E31" w:rsidRPr="002C743E" w:rsidRDefault="00E36E31" w:rsidP="00E36E31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4ECAD577" w14:textId="77777777" w:rsidR="00E36E31" w:rsidRPr="002C743E" w:rsidRDefault="00E36E31" w:rsidP="00E36E31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Администрация Большесальского сельского поселения</w:t>
      </w:r>
      <w:r w:rsidRPr="002C743E">
        <w:rPr>
          <w:sz w:val="28"/>
        </w:rPr>
        <w:t>;</w:t>
      </w:r>
    </w:p>
    <w:p w14:paraId="484FDD65" w14:textId="566C220D" w:rsidR="007F3797" w:rsidRPr="002C743E" w:rsidRDefault="00E36E31" w:rsidP="00E36E31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3AED58DD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E76E2B6" w14:textId="77777777" w:rsidR="007F3797" w:rsidRPr="002C743E" w:rsidRDefault="007F3797" w:rsidP="007F3797">
      <w:pPr>
        <w:sectPr w:rsidR="007F3797" w:rsidRPr="002C743E" w:rsidSect="00E91BD3">
          <w:headerReference w:type="default" r:id="rId19"/>
          <w:footerReference w:type="default" r:id="rId20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42C5AFF4" w14:textId="77777777" w:rsidR="00E36E31" w:rsidRPr="00AE0F5D" w:rsidRDefault="00E36E31" w:rsidP="00E36E31">
      <w:pPr>
        <w:widowControl w:val="0"/>
        <w:jc w:val="center"/>
        <w:rPr>
          <w:sz w:val="24"/>
          <w:szCs w:val="24"/>
        </w:rPr>
      </w:pPr>
      <w:r w:rsidRPr="00AE0F5D">
        <w:rPr>
          <w:sz w:val="24"/>
          <w:szCs w:val="24"/>
        </w:rPr>
        <w:lastRenderedPageBreak/>
        <w:t>3. Перечень структурных элементов муниципальной программы</w:t>
      </w:r>
    </w:p>
    <w:p w14:paraId="34FBEC9F" w14:textId="77777777" w:rsidR="00E36E31" w:rsidRPr="00AE0F5D" w:rsidRDefault="00E36E31" w:rsidP="00E36E31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5204"/>
        <w:gridCol w:w="5103"/>
        <w:gridCol w:w="4111"/>
      </w:tblGrid>
      <w:tr w:rsidR="00E36E31" w:rsidRPr="00AE0F5D" w14:paraId="7981FE44" w14:textId="77777777" w:rsidTr="00E36E31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16674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4500D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Задача </w:t>
            </w:r>
          </w:p>
          <w:p w14:paraId="076FC962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D7317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14:paraId="5B8525ED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CD682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Связь </w:t>
            </w:r>
          </w:p>
          <w:p w14:paraId="6D8DF1CC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с показателями</w:t>
            </w:r>
          </w:p>
        </w:tc>
      </w:tr>
    </w:tbl>
    <w:p w14:paraId="0B046AEC" w14:textId="77777777" w:rsidR="00E36E31" w:rsidRPr="00AE0F5D" w:rsidRDefault="00E36E31" w:rsidP="00E36E31">
      <w:pPr>
        <w:rPr>
          <w:sz w:val="24"/>
          <w:szCs w:val="24"/>
        </w:rPr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5204"/>
        <w:gridCol w:w="5103"/>
        <w:gridCol w:w="4111"/>
      </w:tblGrid>
      <w:tr w:rsidR="00E36E31" w:rsidRPr="00AE0F5D" w14:paraId="58377020" w14:textId="77777777" w:rsidTr="00E36E31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8688B8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7E266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F51794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66F44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</w:tr>
      <w:tr w:rsidR="00E36E31" w:rsidRPr="00AE0F5D" w14:paraId="4F4832E5" w14:textId="77777777" w:rsidTr="00E36E31">
        <w:tc>
          <w:tcPr>
            <w:tcW w:w="1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54F18" w14:textId="77777777" w:rsidR="00E36E31" w:rsidRPr="00AE0F5D" w:rsidRDefault="00E36E31" w:rsidP="00E2575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E36E31" w:rsidRPr="00AE0F5D" w14:paraId="6C0843BC" w14:textId="77777777" w:rsidTr="00E36E31">
        <w:tc>
          <w:tcPr>
            <w:tcW w:w="1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D5599A" w14:textId="77777777" w:rsidR="00E36E31" w:rsidRPr="00AE0F5D" w:rsidRDefault="00E36E31" w:rsidP="00E2575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1.1. Комплекс процессных мероприятий </w:t>
            </w:r>
            <w:r w:rsidRPr="00AE0F5D">
              <w:rPr>
                <w:sz w:val="24"/>
                <w:szCs w:val="24"/>
                <w:u w:color="000000"/>
              </w:rPr>
              <w:t>«Профилактика экстремизма и терроризма»</w:t>
            </w:r>
          </w:p>
          <w:p w14:paraId="56DB3DB0" w14:textId="77777777" w:rsidR="00E36E31" w:rsidRPr="00AE0F5D" w:rsidRDefault="00E36E31" w:rsidP="00E2575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14:paraId="33DA737D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proofErr w:type="gramStart"/>
            <w:r w:rsidRPr="00AE0F5D">
              <w:rPr>
                <w:sz w:val="24"/>
                <w:szCs w:val="24"/>
              </w:rPr>
              <w:t>Ответственный</w:t>
            </w:r>
            <w:proofErr w:type="gramEnd"/>
            <w:r w:rsidRPr="00AE0F5D">
              <w:rPr>
                <w:sz w:val="24"/>
                <w:szCs w:val="24"/>
              </w:rPr>
              <w:t xml:space="preserve"> за реализацию: Администрация Большесальского сельского поселения (ведущий специалист по правовой, архивной и кадровой работе)</w:t>
            </w:r>
          </w:p>
          <w:p w14:paraId="5E8D4120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E36E31" w:rsidRPr="00AE0F5D" w14:paraId="46F02310" w14:textId="77777777" w:rsidTr="00E36E31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1B7EB5" w14:textId="77777777" w:rsidR="00E36E31" w:rsidRPr="00AE0F5D" w:rsidRDefault="00E36E31" w:rsidP="00E2575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1.1.1.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D89F85" w14:textId="25BCC3CF" w:rsidR="00E36E31" w:rsidRPr="00AE0F5D" w:rsidRDefault="00E36E31" w:rsidP="00F616A3">
            <w:pPr>
              <w:widowControl w:val="0"/>
              <w:spacing w:line="228" w:lineRule="auto"/>
              <w:outlineLvl w:val="2"/>
              <w:rPr>
                <w:sz w:val="24"/>
                <w:szCs w:val="24"/>
                <w:u w:color="000000"/>
              </w:rPr>
            </w:pPr>
            <w:r w:rsidRPr="00AE0F5D">
              <w:rPr>
                <w:sz w:val="24"/>
                <w:szCs w:val="24"/>
                <w:u w:color="000000"/>
              </w:rPr>
              <w:t>Проведена воспитательная пропагандистская работа с населением, направленн</w:t>
            </w:r>
            <w:r w:rsidR="00F616A3" w:rsidRPr="00AE0F5D">
              <w:rPr>
                <w:sz w:val="24"/>
                <w:szCs w:val="24"/>
                <w:u w:color="000000"/>
              </w:rPr>
              <w:t>ая</w:t>
            </w:r>
            <w:r w:rsidRPr="00AE0F5D">
              <w:rPr>
                <w:sz w:val="24"/>
                <w:szCs w:val="24"/>
                <w:u w:color="000000"/>
              </w:rPr>
              <w:t xml:space="preserve"> на предупреждение террористической и экстремистской деятельности, повышение бдительности, </w:t>
            </w:r>
            <w:r w:rsidRPr="00AE0F5D">
              <w:rPr>
                <w:color w:val="auto"/>
                <w:sz w:val="24"/>
                <w:szCs w:val="24"/>
                <w:lang w:eastAsia="ar-SA"/>
              </w:rPr>
              <w:t>профилактика и предотвращение правонарушений и террористических актов в общественных местах и на улицах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CB33D" w14:textId="77777777" w:rsidR="00E36E31" w:rsidRPr="00AE0F5D" w:rsidRDefault="00E36E31" w:rsidP="00E25751">
            <w:pPr>
              <w:widowControl w:val="0"/>
              <w:spacing w:line="264" w:lineRule="auto"/>
              <w:rPr>
                <w:sz w:val="24"/>
                <w:szCs w:val="24"/>
                <w:u w:color="000000"/>
              </w:rPr>
            </w:pPr>
            <w:r w:rsidRPr="00AE0F5D">
              <w:rPr>
                <w:sz w:val="24"/>
                <w:szCs w:val="24"/>
                <w:u w:color="000000"/>
              </w:rPr>
              <w:t xml:space="preserve">повышение антитеррористической защищенности объектов </w:t>
            </w:r>
          </w:p>
          <w:p w14:paraId="37252A2A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</w:p>
          <w:p w14:paraId="27CF629A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068383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color w:val="auto"/>
                <w:sz w:val="24"/>
                <w:szCs w:val="24"/>
                <w:lang w:eastAsia="ar-SA"/>
              </w:rPr>
              <w:t>Количество опубликованных/размещенных материалов о деятельности Администрации Большесальского сельского поселения в сфере профилактики правонарушений антитеррористической направленности</w:t>
            </w:r>
          </w:p>
        </w:tc>
      </w:tr>
      <w:tr w:rsidR="00E36E31" w:rsidRPr="00AE0F5D" w14:paraId="1497D226" w14:textId="77777777" w:rsidTr="00E36E31">
        <w:tc>
          <w:tcPr>
            <w:tcW w:w="1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7DFAED" w14:textId="77777777" w:rsidR="00E36E31" w:rsidRPr="00AE0F5D" w:rsidRDefault="00E36E31" w:rsidP="00E2575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1.2. Комплекс процессных мероприятий «Обеспечение общественной безопасности граждан на территории МО «Большесальское сельское поселение»</w:t>
            </w:r>
          </w:p>
          <w:p w14:paraId="7C1B14C2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proofErr w:type="gramStart"/>
            <w:r w:rsidRPr="00AE0F5D">
              <w:rPr>
                <w:sz w:val="24"/>
                <w:szCs w:val="24"/>
              </w:rPr>
              <w:t>Ответственный</w:t>
            </w:r>
            <w:proofErr w:type="gramEnd"/>
            <w:r w:rsidRPr="00AE0F5D">
              <w:rPr>
                <w:sz w:val="24"/>
                <w:szCs w:val="24"/>
              </w:rPr>
              <w:t xml:space="preserve"> за реализацию: Администрация Большесальского сельского поселения (ведущий специалист по правовой, архивной и кадровой работе)</w:t>
            </w:r>
          </w:p>
          <w:p w14:paraId="35F8606C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E36E31" w:rsidRPr="00AE0F5D" w14:paraId="30D6B64D" w14:textId="77777777" w:rsidTr="00E36E31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5B726" w14:textId="77777777" w:rsidR="00E36E31" w:rsidRPr="00AE0F5D" w:rsidRDefault="00E36E31" w:rsidP="00E2575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1.2.1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300140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Повышение уровня безопасности граждан за счет эффективности профилактической деятельности, </w:t>
            </w:r>
            <w:r w:rsidRPr="00AE0F5D">
              <w:rPr>
                <w:bCs/>
                <w:color w:val="auto"/>
                <w:sz w:val="24"/>
                <w:szCs w:val="24"/>
                <w:lang w:eastAsia="ar-SA"/>
              </w:rPr>
              <w:t>создание условий по обеспечению правопорядка и общественной безопасности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ACC2EC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Снижение и предупреждение преступлений (правонарушений) в рамках обеспечения безопасности населения Большесальского сельского поселения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BECD4D" w14:textId="77777777" w:rsidR="00E36E31" w:rsidRPr="00AE0F5D" w:rsidRDefault="00E36E31" w:rsidP="00E2575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color w:val="auto"/>
                <w:sz w:val="24"/>
                <w:szCs w:val="24"/>
                <w:lang w:eastAsia="ar-SA"/>
              </w:rPr>
              <w:t>Доля граждан, опрошенных в ходе мониторинга обществен</w:t>
            </w:r>
            <w:r w:rsidRPr="00AE0F5D">
              <w:rPr>
                <w:color w:val="auto"/>
                <w:sz w:val="24"/>
                <w:szCs w:val="24"/>
                <w:lang w:eastAsia="ar-SA"/>
              </w:rPr>
              <w:softHyphen/>
              <w:t>ного мнения, которые лично сталкивались за последний год с нарушениями общественного порядка</w:t>
            </w:r>
          </w:p>
        </w:tc>
      </w:tr>
    </w:tbl>
    <w:p w14:paraId="14EF3EE9" w14:textId="77777777" w:rsidR="007F3797" w:rsidRPr="00AE0F5D" w:rsidRDefault="007F3797" w:rsidP="007F3797">
      <w:pPr>
        <w:rPr>
          <w:sz w:val="24"/>
          <w:szCs w:val="24"/>
        </w:rPr>
        <w:sectPr w:rsidR="007F3797" w:rsidRPr="00AE0F5D" w:rsidSect="00E91BD3">
          <w:headerReference w:type="default" r:id="rId21"/>
          <w:footerReference w:type="default" r:id="rId22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356F41DD" w14:textId="77777777" w:rsidR="00E36E31" w:rsidRPr="00AE0F5D" w:rsidRDefault="00E36E31" w:rsidP="00E36E31">
      <w:pPr>
        <w:widowControl w:val="0"/>
        <w:jc w:val="center"/>
        <w:rPr>
          <w:sz w:val="24"/>
          <w:szCs w:val="24"/>
        </w:rPr>
      </w:pPr>
      <w:r w:rsidRPr="00AE0F5D">
        <w:rPr>
          <w:sz w:val="24"/>
          <w:szCs w:val="24"/>
        </w:rPr>
        <w:lastRenderedPageBreak/>
        <w:t>4. Параметры финансового обеспечения муниципальной программы</w:t>
      </w:r>
    </w:p>
    <w:p w14:paraId="083E8CF6" w14:textId="77777777" w:rsidR="00E36E31" w:rsidRPr="00AE0F5D" w:rsidRDefault="00E36E31" w:rsidP="00E36E31">
      <w:pPr>
        <w:widowControl w:val="0"/>
        <w:jc w:val="center"/>
        <w:rPr>
          <w:sz w:val="24"/>
          <w:szCs w:val="24"/>
        </w:rPr>
      </w:pP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789"/>
        <w:gridCol w:w="1701"/>
        <w:gridCol w:w="1417"/>
        <w:gridCol w:w="1418"/>
        <w:gridCol w:w="1276"/>
      </w:tblGrid>
      <w:tr w:rsidR="00E36E31" w:rsidRPr="00AE0F5D" w14:paraId="532A3193" w14:textId="77777777" w:rsidTr="00AE0F5D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6C64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</w:p>
          <w:p w14:paraId="71F52CEA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FF1F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14:paraId="6AF03AAD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E6B3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36E31" w:rsidRPr="00AE0F5D" w14:paraId="55F9C127" w14:textId="77777777" w:rsidTr="00AE0F5D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B85C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60BD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F8CB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5E2F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1421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14C5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Всего</w:t>
            </w:r>
          </w:p>
        </w:tc>
      </w:tr>
    </w:tbl>
    <w:p w14:paraId="6973CB1C" w14:textId="77777777" w:rsidR="00E36E31" w:rsidRPr="00AE0F5D" w:rsidRDefault="00E36E31" w:rsidP="00E36E31">
      <w:pPr>
        <w:rPr>
          <w:sz w:val="24"/>
          <w:szCs w:val="24"/>
        </w:rPr>
      </w:pP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789"/>
        <w:gridCol w:w="1701"/>
        <w:gridCol w:w="1417"/>
        <w:gridCol w:w="1418"/>
        <w:gridCol w:w="1276"/>
      </w:tblGrid>
      <w:tr w:rsidR="00E36E31" w:rsidRPr="00AE0F5D" w14:paraId="5122A691" w14:textId="77777777" w:rsidTr="00AE0F5D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D820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0D21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8C18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5E26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7ABA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D769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</w:t>
            </w:r>
          </w:p>
        </w:tc>
      </w:tr>
      <w:tr w:rsidR="00E36E31" w:rsidRPr="00AE0F5D" w14:paraId="4EE671B6" w14:textId="77777777" w:rsidTr="00AE0F5D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F732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0FEE" w14:textId="77777777" w:rsidR="00E36E31" w:rsidRPr="00AE0F5D" w:rsidRDefault="00E36E31" w:rsidP="00E25751">
            <w:pPr>
              <w:widowControl w:val="0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Муниципальная программа Большесальского сельского поселения «Обеспечение общественного порядка и противодействие преступности»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640456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74024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348A4E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ABB76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180,0</w:t>
            </w:r>
          </w:p>
        </w:tc>
      </w:tr>
      <w:tr w:rsidR="00E36E31" w:rsidRPr="00AE0F5D" w14:paraId="5B0687A5" w14:textId="77777777" w:rsidTr="00AE0F5D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36C5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13BC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88E9FE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856ED1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8F934F2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710CD8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180,0</w:t>
            </w:r>
          </w:p>
        </w:tc>
      </w:tr>
      <w:tr w:rsidR="00E36E31" w:rsidRPr="00AE0F5D" w14:paraId="1A6590E2" w14:textId="77777777" w:rsidTr="00AE0F5D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A23B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6A62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E7E6E1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0FED5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D1AF5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4FD9DC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</w:tr>
      <w:tr w:rsidR="00E36E31" w:rsidRPr="00AE0F5D" w14:paraId="615BCADB" w14:textId="77777777" w:rsidTr="00AE0F5D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FE46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AAE9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1F5A34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44127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D43ADA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E2942F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</w:tr>
      <w:tr w:rsidR="00E36E31" w:rsidRPr="00AE0F5D" w14:paraId="61523CC4" w14:textId="77777777" w:rsidTr="00AE0F5D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1019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4F12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D64406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FC75E5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439242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4EAD11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</w:tr>
      <w:tr w:rsidR="00E36E31" w:rsidRPr="00AE0F5D" w14:paraId="114B510B" w14:textId="77777777" w:rsidTr="00AE0F5D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1202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924C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3099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1FE5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6484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EB02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</w:tr>
      <w:tr w:rsidR="00E36E31" w:rsidRPr="00AE0F5D" w14:paraId="743E7C4E" w14:textId="77777777" w:rsidTr="00AE0F5D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D802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8EDF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BD72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71A1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F9F3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DA46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-</w:t>
            </w:r>
          </w:p>
        </w:tc>
      </w:tr>
      <w:tr w:rsidR="00E36E31" w:rsidRPr="00AE0F5D" w14:paraId="6DBC2246" w14:textId="77777777" w:rsidTr="00AE0F5D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A41D" w14:textId="77777777" w:rsidR="00E36E31" w:rsidRPr="00AE0F5D" w:rsidRDefault="00E36E31" w:rsidP="00E25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B60B" w14:textId="77777777" w:rsidR="00E36E31" w:rsidRPr="00AE0F5D" w:rsidRDefault="00E36E31" w:rsidP="00E25751">
            <w:pPr>
              <w:widowControl w:val="0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Комплекс процессных мероприятий «</w:t>
            </w:r>
            <w:r w:rsidRPr="00AE0F5D">
              <w:rPr>
                <w:sz w:val="24"/>
                <w:szCs w:val="24"/>
                <w:u w:color="000000"/>
              </w:rPr>
              <w:t>Профилактика экстремизма и терроризма</w:t>
            </w:r>
            <w:r w:rsidRPr="00AE0F5D">
              <w:rPr>
                <w:sz w:val="24"/>
                <w:szCs w:val="24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37EBE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20215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6CF45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A7CA1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</w:tr>
      <w:tr w:rsidR="00E36E31" w:rsidRPr="00AE0F5D" w14:paraId="248DD586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C5F2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D21E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AB6BE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17BCD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74D14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4B76E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</w:tr>
      <w:tr w:rsidR="00E36E31" w:rsidRPr="00AE0F5D" w14:paraId="515D1F61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31FF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E5F2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13460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3414E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D45E6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F4600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5BD27FEF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9A9C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52B9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B6D62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00AD7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CA376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7B909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162D399C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E2CB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5FF5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52E85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6692D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DBA6A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550E6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5AB3A786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D609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F23C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BAEE7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1BC39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E8430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20917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2ACD8FC0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965F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9A6B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FE7E5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FFAAF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0D1C8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CC710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4D4004E0" w14:textId="77777777" w:rsidTr="00AE0F5D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718C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D590" w14:textId="77777777" w:rsidR="00E36E31" w:rsidRPr="00AE0F5D" w:rsidRDefault="00E36E31" w:rsidP="00E25751">
            <w:pPr>
              <w:widowControl w:val="0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Комплекс процессных мероприятий «Обеспечение общественной безопасности граждан на территории МО «Большесальское сельское поселение»,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DB6A7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4E721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3BB3F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34D0F" w14:textId="77777777" w:rsidR="00E36E31" w:rsidRPr="00AE0F5D" w:rsidRDefault="00E36E31" w:rsidP="00E25751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120,0</w:t>
            </w:r>
          </w:p>
        </w:tc>
      </w:tr>
      <w:tr w:rsidR="00E36E31" w:rsidRPr="00AE0F5D" w14:paraId="78E09A3D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E9B5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808C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952C1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86C10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67343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095D3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120,0</w:t>
            </w:r>
          </w:p>
        </w:tc>
      </w:tr>
      <w:tr w:rsidR="00E36E31" w:rsidRPr="00AE0F5D" w14:paraId="6F5767F8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0727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39B5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FCD17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BBA42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533B7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DE718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208CA2AA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96CC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D3C5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6073B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03408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8E953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C0DDE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5BF47326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342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811A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7B263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3680A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B2CF0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7BCD7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5FDA8D46" w14:textId="77777777" w:rsidTr="00AE0F5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59FC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08F1" w14:textId="77777777" w:rsidR="00E36E31" w:rsidRPr="00AE0F5D" w:rsidRDefault="00E36E31" w:rsidP="00E25751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ACAB5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F74B2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C9CB7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50054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E36E31" w:rsidRPr="00AE0F5D" w14:paraId="0DAA3631" w14:textId="77777777" w:rsidTr="00AE0F5D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B2CF" w14:textId="77777777" w:rsidR="00E36E31" w:rsidRPr="00AE0F5D" w:rsidRDefault="00E36E31" w:rsidP="00E2575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9D1F" w14:textId="77777777" w:rsidR="00E36E31" w:rsidRPr="00AE0F5D" w:rsidRDefault="00E36E31" w:rsidP="00E2575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A73A5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3626D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3AF23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2ACC0" w14:textId="77777777" w:rsidR="00E36E31" w:rsidRPr="00AE0F5D" w:rsidRDefault="00E36E31" w:rsidP="00E25751">
            <w:pPr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</w:tbl>
    <w:p w14:paraId="0A59ADB1" w14:textId="77777777" w:rsidR="008D0C74" w:rsidRPr="002C743E" w:rsidRDefault="008D0C74" w:rsidP="00AE0F5D">
      <w:pPr>
        <w:jc w:val="center"/>
        <w:sectPr w:rsidR="008D0C74" w:rsidRPr="002C743E" w:rsidSect="00E91BD3">
          <w:headerReference w:type="default" r:id="rId23"/>
          <w:footerReference w:type="default" r:id="rId24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2D692848" w14:textId="77777777" w:rsidR="00277898" w:rsidRPr="00794618" w:rsidRDefault="00277898" w:rsidP="00AE0F5D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363B28D9" w14:textId="23BEC353" w:rsidR="00DE5CD2" w:rsidRPr="00BA5536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2F2BB5" w:rsidRPr="00BA5536">
        <w:rPr>
          <w:color w:val="auto"/>
          <w:sz w:val="28"/>
          <w:szCs w:val="28"/>
        </w:rPr>
        <w:t>«</w:t>
      </w:r>
      <w:r w:rsidR="00E25751" w:rsidRPr="00BA5536">
        <w:rPr>
          <w:sz w:val="28"/>
          <w:szCs w:val="28"/>
          <w:u w:color="000000"/>
        </w:rPr>
        <w:t>Профилактика экстремизма и терроризма</w:t>
      </w:r>
      <w:r w:rsidR="002F2BB5" w:rsidRPr="00BA5536">
        <w:rPr>
          <w:color w:val="auto"/>
          <w:sz w:val="28"/>
          <w:szCs w:val="28"/>
        </w:rPr>
        <w:t>»</w:t>
      </w:r>
    </w:p>
    <w:p w14:paraId="169AECBE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4C5C2710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23C9E44A" w14:textId="77777777" w:rsidTr="001D60F4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787BD6" w:rsidRDefault="00277898" w:rsidP="001D60F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14BAA732" w:rsidR="00277898" w:rsidRPr="00787BD6" w:rsidRDefault="00277898" w:rsidP="001D60F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BA5536">
              <w:rPr>
                <w:sz w:val="28"/>
                <w:szCs w:val="28"/>
              </w:rPr>
              <w:t>«</w:t>
            </w:r>
            <w:r w:rsidR="00E25751" w:rsidRPr="00BA5536">
              <w:rPr>
                <w:sz w:val="28"/>
                <w:szCs w:val="28"/>
                <w:u w:color="000000"/>
              </w:rPr>
              <w:t>Профилактика экстремизма и терроризма</w:t>
            </w:r>
            <w:r w:rsidR="00DE5CD2" w:rsidRPr="00BA5536">
              <w:rPr>
                <w:sz w:val="28"/>
                <w:szCs w:val="28"/>
              </w:rPr>
              <w:t>»</w:t>
            </w:r>
            <w:r w:rsidR="00DE5CD2" w:rsidRPr="00DE5CD2">
              <w:rPr>
                <w:sz w:val="28"/>
              </w:rPr>
              <w:t xml:space="preserve">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787BD6" w:rsidRDefault="00277898" w:rsidP="001D60F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47F316B0" w:rsidR="00277898" w:rsidRPr="00787BD6" w:rsidRDefault="00DE5CD2" w:rsidP="001D60F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</w:t>
            </w:r>
            <w:r w:rsidR="00E25751" w:rsidRPr="00E25751">
              <w:rPr>
                <w:sz w:val="28"/>
                <w:szCs w:val="28"/>
              </w:rPr>
              <w:t>ведущий специалист по правовой, архивной и кадровой работе</w:t>
            </w:r>
            <w:r w:rsidRPr="00DE5CD2">
              <w:rPr>
                <w:sz w:val="28"/>
              </w:rPr>
              <w:t>)</w:t>
            </w:r>
          </w:p>
        </w:tc>
      </w:tr>
      <w:tr w:rsidR="00277898" w:rsidRPr="00787BD6" w14:paraId="123F3F26" w14:textId="77777777" w:rsidTr="001D60F4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787BD6" w:rsidRDefault="00277898" w:rsidP="001D60F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787BD6" w:rsidRDefault="00277898" w:rsidP="001D60F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1C8A1D6D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«</w:t>
            </w:r>
            <w:r w:rsidR="00E25751">
              <w:rPr>
                <w:sz w:val="28"/>
              </w:rPr>
              <w:t>Обеспечение общественного порядка и противодействие преступности</w:t>
            </w:r>
            <w:r w:rsidR="00277898" w:rsidRPr="00787BD6">
              <w:rPr>
                <w:sz w:val="28"/>
              </w:rPr>
              <w:t>»</w:t>
            </w:r>
          </w:p>
        </w:tc>
      </w:tr>
    </w:tbl>
    <w:p w14:paraId="1F6659BE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2C743E" w:rsidRDefault="008D0C74">
      <w:pPr>
        <w:sectPr w:rsidR="008D0C74" w:rsidRPr="002C743E" w:rsidSect="00E91BD3">
          <w:headerReference w:type="default" r:id="rId25"/>
          <w:footerReference w:type="default" r:id="rId26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AE0F5D" w:rsidRDefault="00277898" w:rsidP="000E623E">
      <w:pPr>
        <w:widowControl w:val="0"/>
        <w:jc w:val="center"/>
        <w:rPr>
          <w:sz w:val="24"/>
          <w:szCs w:val="24"/>
        </w:rPr>
      </w:pPr>
      <w:r w:rsidRPr="00AE0F5D">
        <w:rPr>
          <w:sz w:val="24"/>
          <w:szCs w:val="24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AE0F5D" w14:paraId="1E37E08A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Значения показателя </w:t>
            </w:r>
          </w:p>
          <w:p w14:paraId="64AF4ADF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E0F5D">
              <w:rPr>
                <w:sz w:val="24"/>
                <w:szCs w:val="24"/>
              </w:rPr>
              <w:t>Ответственный</w:t>
            </w:r>
            <w:proofErr w:type="gramEnd"/>
            <w:r w:rsidRPr="00AE0F5D">
              <w:rPr>
                <w:sz w:val="24"/>
                <w:szCs w:val="24"/>
              </w:rPr>
              <w:t xml:space="preserve">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0F5D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AE0F5D">
              <w:rPr>
                <w:sz w:val="24"/>
                <w:szCs w:val="24"/>
              </w:rPr>
              <w:t xml:space="preserve"> система</w:t>
            </w:r>
          </w:p>
        </w:tc>
      </w:tr>
      <w:tr w:rsidR="00277898" w:rsidRPr="00AE0F5D" w14:paraId="1E000A22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77777777" w:rsidR="00277898" w:rsidRPr="00AE0F5D" w:rsidRDefault="00277898" w:rsidP="00F2487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F2487D" w:rsidRPr="00AE0F5D">
              <w:rPr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77777777" w:rsidR="00277898" w:rsidRPr="00AE0F5D" w:rsidRDefault="00277898" w:rsidP="00F2487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F2487D" w:rsidRPr="00AE0F5D">
              <w:rPr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77777777" w:rsidR="00277898" w:rsidRPr="00AE0F5D" w:rsidRDefault="00277898" w:rsidP="00F2487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F2487D" w:rsidRPr="00AE0F5D">
              <w:rPr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77777777" w:rsidR="00277898" w:rsidRPr="00AE0F5D" w:rsidRDefault="00506A55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</w:tr>
    </w:tbl>
    <w:p w14:paraId="0291873B" w14:textId="77777777" w:rsidR="00277898" w:rsidRPr="00AE0F5D" w:rsidRDefault="00277898" w:rsidP="00277898">
      <w:pPr>
        <w:rPr>
          <w:sz w:val="24"/>
          <w:szCs w:val="24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AE0F5D" w14:paraId="2DD596AC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13</w:t>
            </w:r>
          </w:p>
        </w:tc>
      </w:tr>
      <w:tr w:rsidR="00277898" w:rsidRPr="00AE0F5D" w14:paraId="46F3CE9F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07D8" w14:textId="43F522E7" w:rsidR="00277898" w:rsidRPr="00AE0F5D" w:rsidRDefault="00277898" w:rsidP="00F616A3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 Задача комплекса процессных мероприятий «</w:t>
            </w:r>
            <w:r w:rsidR="00964BB0" w:rsidRPr="00AE0F5D">
              <w:rPr>
                <w:sz w:val="24"/>
                <w:szCs w:val="24"/>
                <w:u w:color="000000"/>
              </w:rPr>
              <w:t>Проведена воспитательная пропагандистская работа с населением, направленн</w:t>
            </w:r>
            <w:r w:rsidR="00F616A3" w:rsidRPr="00AE0F5D">
              <w:rPr>
                <w:sz w:val="24"/>
                <w:szCs w:val="24"/>
                <w:u w:color="000000"/>
              </w:rPr>
              <w:t>ая</w:t>
            </w:r>
            <w:r w:rsidR="00964BB0" w:rsidRPr="00AE0F5D">
              <w:rPr>
                <w:sz w:val="24"/>
                <w:szCs w:val="24"/>
                <w:u w:color="000000"/>
              </w:rPr>
              <w:t xml:space="preserve"> на предупреждение террористической и экстремистской деятельности, повышение бдительности, </w:t>
            </w:r>
            <w:r w:rsidR="00964BB0" w:rsidRPr="00AE0F5D">
              <w:rPr>
                <w:color w:val="auto"/>
                <w:sz w:val="24"/>
                <w:szCs w:val="24"/>
                <w:lang w:eastAsia="ar-SA"/>
              </w:rPr>
              <w:t>профилактика и предотвращение правонарушений и террористических актов в общественных местах и на улицах</w:t>
            </w:r>
            <w:r w:rsidRPr="00AE0F5D">
              <w:rPr>
                <w:sz w:val="24"/>
                <w:szCs w:val="24"/>
              </w:rPr>
              <w:t>»</w:t>
            </w:r>
          </w:p>
        </w:tc>
      </w:tr>
      <w:tr w:rsidR="00450DE0" w:rsidRPr="00AE0F5D" w14:paraId="1997E7D7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450DE0" w:rsidRPr="00AE0F5D" w:rsidRDefault="00450DE0" w:rsidP="00F2487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2E68B" w14:textId="2E28AB5F" w:rsidR="00450DE0" w:rsidRPr="00AE0F5D" w:rsidRDefault="00450DE0" w:rsidP="00450DE0">
            <w:pPr>
              <w:widowControl w:val="0"/>
              <w:rPr>
                <w:sz w:val="24"/>
                <w:szCs w:val="24"/>
              </w:rPr>
            </w:pPr>
            <w:r w:rsidRPr="00166BD9">
              <w:rPr>
                <w:color w:val="auto"/>
                <w:sz w:val="24"/>
                <w:szCs w:val="24"/>
              </w:rPr>
              <w:t>Доля муниципальных учреждений культуры Большесальского сельского поселения  с наличием системы технической защиты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13A145E4" w:rsidR="00450DE0" w:rsidRPr="00AE0F5D" w:rsidRDefault="00450DE0" w:rsidP="00F616A3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15069633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77777777" w:rsidR="00450DE0" w:rsidRPr="00AE0F5D" w:rsidRDefault="00450DE0" w:rsidP="00F2487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556C1F04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41ACE99F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76744C11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4DC73C13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6C079824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Администрация Большесальского сельского поселения (ведущий специалист по правовой, архивной и кадровой работе)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450DE0" w:rsidRPr="00AE0F5D" w:rsidRDefault="00450DE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</w:tbl>
    <w:p w14:paraId="73A5D395" w14:textId="77777777" w:rsidR="000E623E" w:rsidRPr="00AE0F5D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Примечание.</w:t>
      </w:r>
    </w:p>
    <w:p w14:paraId="3BB2E8F9" w14:textId="77777777" w:rsidR="00E91BD3" w:rsidRPr="00AE0F5D" w:rsidRDefault="00277898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 xml:space="preserve">Используемые сокращения: </w:t>
      </w:r>
      <w:r w:rsidR="00F2487D" w:rsidRPr="00AE0F5D">
        <w:rPr>
          <w:sz w:val="24"/>
          <w:szCs w:val="24"/>
        </w:rPr>
        <w:t>АБ</w:t>
      </w:r>
      <w:proofErr w:type="gramStart"/>
      <w:r w:rsidR="00F2487D" w:rsidRPr="00AE0F5D">
        <w:rPr>
          <w:sz w:val="24"/>
          <w:szCs w:val="24"/>
        </w:rPr>
        <w:t>С-</w:t>
      </w:r>
      <w:proofErr w:type="gramEnd"/>
      <w:r w:rsidR="00F2487D" w:rsidRPr="00AE0F5D">
        <w:rPr>
          <w:sz w:val="24"/>
          <w:szCs w:val="24"/>
        </w:rPr>
        <w:t xml:space="preserve"> Администрация Большесальского сельского поселения</w:t>
      </w:r>
      <w:r w:rsidRPr="00AE0F5D">
        <w:rPr>
          <w:sz w:val="24"/>
          <w:szCs w:val="24"/>
        </w:rPr>
        <w:t>;</w:t>
      </w:r>
    </w:p>
    <w:p w14:paraId="59A07D62" w14:textId="77777777" w:rsidR="008D0C74" w:rsidRPr="00AE0F5D" w:rsidRDefault="00277898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ОКЕИ – общероссийский классификатор единиц измерения.</w:t>
      </w:r>
      <w:r w:rsidR="006A3005" w:rsidRPr="00AE0F5D">
        <w:rPr>
          <w:sz w:val="24"/>
          <w:szCs w:val="24"/>
        </w:rPr>
        <w:br w:type="page"/>
      </w:r>
    </w:p>
    <w:p w14:paraId="7CF70C23" w14:textId="77777777" w:rsidR="008D0C74" w:rsidRPr="00AE0F5D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AE0F5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8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</w:tblGrid>
      <w:tr w:rsidR="008D0C74" w:rsidRPr="00AE0F5D" w14:paraId="4820877A" w14:textId="77777777" w:rsidTr="00F616A3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Единица измерения </w:t>
            </w:r>
          </w:p>
          <w:p w14:paraId="750FD1C7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B0E3B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Значение результата </w:t>
            </w:r>
          </w:p>
          <w:p w14:paraId="186DD211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по годам реализации</w:t>
            </w:r>
          </w:p>
        </w:tc>
      </w:tr>
      <w:tr w:rsidR="008D0C74" w:rsidRPr="00AE0F5D" w14:paraId="4F42B978" w14:textId="77777777" w:rsidTr="00F616A3"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8D0C74" w:rsidRPr="00AE0F5D" w:rsidRDefault="008D0C74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8D0C74" w:rsidRPr="00AE0F5D" w:rsidRDefault="008D0C7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8D0C74" w:rsidRPr="00AE0F5D" w:rsidRDefault="008D0C7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8D0C74" w:rsidRPr="00AE0F5D" w:rsidRDefault="008D0C7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8D0C74" w:rsidRPr="00AE0F5D" w:rsidRDefault="008D0C74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77777777" w:rsidR="008D0C74" w:rsidRPr="00AE0F5D" w:rsidRDefault="006A3005" w:rsidP="00506A5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506A55" w:rsidRPr="00AE0F5D">
              <w:rPr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77777777" w:rsidR="008D0C74" w:rsidRPr="00AE0F5D" w:rsidRDefault="006A3005" w:rsidP="00506A5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506A55" w:rsidRPr="00AE0F5D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77777777" w:rsidR="008D0C74" w:rsidRPr="00AE0F5D" w:rsidRDefault="006A3005" w:rsidP="00506A5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506A55" w:rsidRPr="00AE0F5D"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7777777" w:rsidR="008D0C74" w:rsidRPr="00AE0F5D" w:rsidRDefault="006A300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color w:val="auto"/>
                <w:sz w:val="24"/>
                <w:szCs w:val="24"/>
              </w:rPr>
              <w:t>2030</w:t>
            </w:r>
          </w:p>
        </w:tc>
      </w:tr>
      <w:tr w:rsidR="008D0C74" w:rsidRPr="00AE0F5D" w14:paraId="071B5850" w14:textId="77777777" w:rsidTr="00F616A3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77777777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11</w:t>
            </w:r>
          </w:p>
        </w:tc>
      </w:tr>
      <w:tr w:rsidR="008D0C74" w:rsidRPr="00AE0F5D" w14:paraId="086A762A" w14:textId="77777777" w:rsidTr="00F616A3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3372D7C5" w:rsidR="008D0C74" w:rsidRPr="00AE0F5D" w:rsidRDefault="006A300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506A55" w:rsidRPr="00AE0F5D">
              <w:rPr>
                <w:sz w:val="24"/>
                <w:szCs w:val="24"/>
              </w:rPr>
              <w:t>«</w:t>
            </w:r>
            <w:r w:rsidR="00F616A3" w:rsidRPr="00AE0F5D">
              <w:rPr>
                <w:sz w:val="24"/>
                <w:szCs w:val="24"/>
                <w:u w:color="000000"/>
              </w:rPr>
              <w:t xml:space="preserve">Проведена воспитательная пропагандистская работа с населением, направленная на предупреждение террористической и экстремистской деятельности, повышение бдительности, </w:t>
            </w:r>
            <w:r w:rsidR="00F616A3" w:rsidRPr="00AE0F5D">
              <w:rPr>
                <w:color w:val="auto"/>
                <w:sz w:val="24"/>
                <w:szCs w:val="24"/>
                <w:lang w:eastAsia="ar-SA"/>
              </w:rPr>
              <w:t>профилактика и предотвращение правонарушений и террористических актов в общественных местах и на улицах</w:t>
            </w:r>
            <w:r w:rsidR="00506A55" w:rsidRPr="00AE0F5D">
              <w:rPr>
                <w:sz w:val="24"/>
                <w:szCs w:val="24"/>
              </w:rPr>
              <w:t>»</w:t>
            </w:r>
          </w:p>
        </w:tc>
      </w:tr>
      <w:tr w:rsidR="008D0C74" w:rsidRPr="00AE0F5D" w14:paraId="674C3517" w14:textId="77777777" w:rsidTr="00F616A3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8D0C74" w:rsidRPr="00AE0F5D" w:rsidRDefault="006A3005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FB1AF" w14:textId="2B5727D3" w:rsidR="008D0C74" w:rsidRPr="00AE0F5D" w:rsidRDefault="006A3005" w:rsidP="00506A55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Мероприятие (результат) </w:t>
            </w:r>
          </w:p>
          <w:p w14:paraId="78E6E689" w14:textId="1799FD7D" w:rsidR="00DB4BE2" w:rsidRPr="00AE0F5D" w:rsidRDefault="009B0721" w:rsidP="00506A55">
            <w:pPr>
              <w:widowControl w:val="0"/>
              <w:spacing w:line="228" w:lineRule="auto"/>
              <w:outlineLvl w:val="2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  <w:p w14:paraId="4D270E8E" w14:textId="77777777" w:rsidR="00DB4BE2" w:rsidRPr="00AE0F5D" w:rsidRDefault="00DB4BE2" w:rsidP="00506A55">
            <w:pPr>
              <w:widowControl w:val="0"/>
              <w:spacing w:line="228" w:lineRule="auto"/>
              <w:outlineLvl w:val="2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14:paraId="6E662FEE" w14:textId="021231AB" w:rsidR="00DB4BE2" w:rsidRPr="00AE0F5D" w:rsidRDefault="00DB4BE2" w:rsidP="00506A55">
            <w:pPr>
              <w:widowControl w:val="0"/>
              <w:spacing w:line="228" w:lineRule="auto"/>
              <w:outlineLvl w:val="2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ab/>
            </w:r>
            <w:r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ab/>
            </w:r>
          </w:p>
          <w:p w14:paraId="00F68FCB" w14:textId="22F00CF6" w:rsidR="00DB4BE2" w:rsidRPr="00AE0F5D" w:rsidRDefault="00DB4BE2" w:rsidP="00506A55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4F89E827" w:rsidR="008D0C74" w:rsidRPr="001E4364" w:rsidRDefault="008E3F7C">
            <w:pPr>
              <w:widowControl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166BD9">
              <w:rPr>
                <w:rFonts w:eastAsia="Calibri"/>
                <w:color w:val="auto"/>
                <w:sz w:val="24"/>
                <w:szCs w:val="24"/>
                <w:lang w:eastAsia="en-US"/>
              </w:rPr>
              <w:t>осуществление текущей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158D8188" w:rsidR="009B0721" w:rsidRPr="00AE0F5D" w:rsidRDefault="009B0721" w:rsidP="009B0721">
            <w:pPr>
              <w:widowControl w:val="0"/>
              <w:spacing w:line="228" w:lineRule="auto"/>
              <w:rPr>
                <w:rFonts w:eastAsia="Calibri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>обеспечение безопасности объектов и граждан, готовности сил и сре</w:t>
            </w:r>
            <w:proofErr w:type="gramStart"/>
            <w:r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>дств к д</w:t>
            </w:r>
            <w:proofErr w:type="gramEnd"/>
            <w:r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>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D28A7" w14:textId="11DD50D8" w:rsidR="008D0C74" w:rsidRPr="00AE0F5D" w:rsidRDefault="008E3F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процентов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1D1C830F" w:rsidR="008D0C74" w:rsidRPr="00AE0F5D" w:rsidRDefault="00512C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7777777" w:rsidR="008D0C74" w:rsidRPr="00AE0F5D" w:rsidRDefault="006A3005" w:rsidP="00506A5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506A55" w:rsidRPr="00AE0F5D">
              <w:rPr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520AA7D2" w:rsidR="008D0C74" w:rsidRPr="00AE0F5D" w:rsidRDefault="006A300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  <w:r w:rsidR="008E3F7C" w:rsidRPr="00AE0F5D">
              <w:rPr>
                <w:sz w:val="24"/>
                <w:szCs w:val="24"/>
              </w:rPr>
              <w:t>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7283642E" w:rsidR="008D0C74" w:rsidRPr="00AE0F5D" w:rsidRDefault="006A3005" w:rsidP="008E3F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  <w:r w:rsidR="008E3F7C" w:rsidRPr="00AE0F5D">
              <w:rPr>
                <w:sz w:val="24"/>
                <w:szCs w:val="24"/>
              </w:rPr>
              <w:t>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679BE4A7" w:rsidR="008D0C74" w:rsidRPr="00AE0F5D" w:rsidRDefault="006A3005" w:rsidP="008E3F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  <w:r w:rsidR="008E3F7C" w:rsidRPr="00AE0F5D">
              <w:rPr>
                <w:sz w:val="24"/>
                <w:szCs w:val="24"/>
              </w:rPr>
              <w:t>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2977105E" w:rsidR="008D0C74" w:rsidRPr="00AE0F5D" w:rsidRDefault="006A3005" w:rsidP="008E3F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  <w:r w:rsidR="008E3F7C" w:rsidRPr="00AE0F5D">
              <w:rPr>
                <w:sz w:val="24"/>
                <w:szCs w:val="24"/>
              </w:rPr>
              <w:t>00</w:t>
            </w:r>
          </w:p>
        </w:tc>
      </w:tr>
    </w:tbl>
    <w:p w14:paraId="719D97E8" w14:textId="77777777" w:rsidR="008D0C74" w:rsidRPr="00AE0F5D" w:rsidRDefault="006A3005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Примечание.</w:t>
      </w:r>
    </w:p>
    <w:p w14:paraId="45D99658" w14:textId="77777777" w:rsidR="008D0C74" w:rsidRPr="00AE0F5D" w:rsidRDefault="006A3005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 xml:space="preserve">Используемое сокращение: </w:t>
      </w:r>
    </w:p>
    <w:p w14:paraId="47697992" w14:textId="77777777" w:rsidR="008D0C74" w:rsidRPr="00AE0F5D" w:rsidRDefault="006A3005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ОКЕИ – общероссийский классификатор единиц измерения.</w:t>
      </w:r>
    </w:p>
    <w:p w14:paraId="3469BA72" w14:textId="77777777" w:rsidR="008D0C74" w:rsidRPr="00AE0F5D" w:rsidRDefault="008D0C74">
      <w:pPr>
        <w:widowControl w:val="0"/>
        <w:spacing w:line="228" w:lineRule="auto"/>
        <w:jc w:val="center"/>
        <w:rPr>
          <w:sz w:val="24"/>
          <w:szCs w:val="24"/>
        </w:rPr>
      </w:pPr>
    </w:p>
    <w:p w14:paraId="76F68185" w14:textId="77777777" w:rsidR="00AE0F5D" w:rsidRDefault="00AE0F5D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14:paraId="69D3D375" w14:textId="77777777" w:rsidR="00AE0F5D" w:rsidRDefault="00AE0F5D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14:paraId="7E64315A" w14:textId="77777777" w:rsidR="00AE0F5D" w:rsidRDefault="00AE0F5D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14:paraId="64C64194" w14:textId="77777777" w:rsidR="00AE0F5D" w:rsidRDefault="00AE0F5D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14:paraId="24CEBC95" w14:textId="77777777" w:rsidR="00AE0F5D" w:rsidRDefault="00AE0F5D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14:paraId="2A257699" w14:textId="77777777" w:rsidR="00AE0F5D" w:rsidRDefault="00AE0F5D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14:paraId="57226A2D" w14:textId="77777777" w:rsidR="00277898" w:rsidRPr="00AE0F5D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AE0F5D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14:paraId="5E50141E" w14:textId="77777777" w:rsidR="00277898" w:rsidRPr="00AE0F5D" w:rsidRDefault="00277898" w:rsidP="00277898">
      <w:pPr>
        <w:widowControl w:val="0"/>
        <w:tabs>
          <w:tab w:val="left" w:pos="11057"/>
        </w:tabs>
        <w:rPr>
          <w:sz w:val="24"/>
          <w:szCs w:val="24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AE0F5D" w14:paraId="56A16C9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</w:p>
          <w:p w14:paraId="1B970B6C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44806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Объем расходов </w:t>
            </w:r>
          </w:p>
          <w:p w14:paraId="604BCA6C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77898" w:rsidRPr="00AE0F5D" w14:paraId="09C41755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277898" w:rsidRPr="00AE0F5D" w:rsidRDefault="00277898" w:rsidP="001D60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77777777" w:rsidR="00277898" w:rsidRPr="00AE0F5D" w:rsidRDefault="00277898" w:rsidP="003A192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3A192D" w:rsidRPr="00AE0F5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77777777" w:rsidR="00277898" w:rsidRPr="00AE0F5D" w:rsidRDefault="00277898" w:rsidP="003A192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3A192D" w:rsidRPr="00AE0F5D">
              <w:rPr>
                <w:sz w:val="24"/>
                <w:szCs w:val="24"/>
              </w:rPr>
              <w:t>6</w:t>
            </w:r>
            <w:r w:rsidRPr="00AE0F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77777777" w:rsidR="00277898" w:rsidRPr="00AE0F5D" w:rsidRDefault="00277898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3A192D" w:rsidRPr="00AE0F5D">
              <w:rPr>
                <w:sz w:val="24"/>
                <w:szCs w:val="24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Всего</w:t>
            </w:r>
          </w:p>
        </w:tc>
      </w:tr>
    </w:tbl>
    <w:p w14:paraId="42BFDE76" w14:textId="77777777" w:rsidR="00277898" w:rsidRPr="00AE0F5D" w:rsidRDefault="00277898" w:rsidP="00277898">
      <w:pPr>
        <w:rPr>
          <w:sz w:val="24"/>
          <w:szCs w:val="24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AE0F5D" w14:paraId="386A571A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77777777" w:rsidR="00277898" w:rsidRPr="00AE0F5D" w:rsidRDefault="00277898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7</w:t>
            </w:r>
          </w:p>
        </w:tc>
      </w:tr>
      <w:tr w:rsidR="00BA5536" w:rsidRPr="00AE0F5D" w14:paraId="2C158779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BA5536" w:rsidRPr="00AE0F5D" w:rsidRDefault="00BA5536" w:rsidP="003A192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01991535" w:rsidR="00BA5536" w:rsidRPr="00AE0F5D" w:rsidRDefault="00BA5536" w:rsidP="003A192D">
            <w:pPr>
              <w:widowControl w:val="0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Комплекс процессных мероприятий «</w:t>
            </w:r>
            <w:r w:rsidRPr="00AE0F5D">
              <w:rPr>
                <w:sz w:val="24"/>
                <w:szCs w:val="24"/>
                <w:u w:color="000000"/>
              </w:rPr>
              <w:t>Профилактика экстремизма и терроризма</w:t>
            </w:r>
            <w:r w:rsidRPr="00AE0F5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BA5536" w:rsidRPr="00AE0F5D" w:rsidRDefault="00BA5536" w:rsidP="003A192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28B4CD26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1495CDD8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5EEDC484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2081AE0D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</w:tr>
      <w:tr w:rsidR="00BA5536" w:rsidRPr="00AE0F5D" w14:paraId="70495C46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77777777" w:rsidR="00BA5536" w:rsidRPr="00AE0F5D" w:rsidRDefault="00BA5536" w:rsidP="003A192D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3AF8102E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5991852F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3EAF3910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632CDE3F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</w:tr>
      <w:tr w:rsidR="00BA5536" w:rsidRPr="00AE0F5D" w14:paraId="403BE348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7777777" w:rsidR="00BA5536" w:rsidRPr="00AE0F5D" w:rsidRDefault="00BA5536" w:rsidP="003A192D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34ACE313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67902CBD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21112A86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2A9924AF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284C868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BA5536" w:rsidRPr="00AE0F5D" w:rsidRDefault="00BA5536" w:rsidP="003A192D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3720DA0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BA5536" w:rsidRPr="00AE0F5D" w:rsidRDefault="00BA5536" w:rsidP="003A192D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2A72857A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BA5536" w:rsidRPr="00AE0F5D" w:rsidRDefault="00BA5536" w:rsidP="003A192D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061DE7BA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444F8F94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3B4405C5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3B9E2AB6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0FC61574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BA5536" w:rsidRPr="00AE0F5D" w:rsidRDefault="00BA5536" w:rsidP="003A192D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3DD96148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5775E6D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61259E38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7B33BB8F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0C44C1C1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BA5536" w:rsidRPr="00AE0F5D" w:rsidRDefault="00BA5536" w:rsidP="003A192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1A55518D" w:rsidR="00BA5536" w:rsidRPr="00AE0F5D" w:rsidRDefault="00BA5536" w:rsidP="009B072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Мероприятие (результат) «</w:t>
            </w:r>
            <w:r w:rsidR="009B0721"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  <w:r w:rsidRPr="00AE0F5D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77777777" w:rsidR="00BA5536" w:rsidRPr="00AE0F5D" w:rsidRDefault="00BA5536" w:rsidP="003A192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4FE70C77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4A6D40F0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15D9688F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4A08FF14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</w:tr>
      <w:tr w:rsidR="009F78E8" w:rsidRPr="00AE0F5D" w14:paraId="5368F3B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9F78E8" w:rsidRPr="00AE0F5D" w:rsidRDefault="009F78E8" w:rsidP="009F78E8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7777777" w:rsidR="009F78E8" w:rsidRPr="00AE0F5D" w:rsidRDefault="009F78E8" w:rsidP="009F78E8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77777777" w:rsidR="009F78E8" w:rsidRPr="00AE0F5D" w:rsidRDefault="009F78E8" w:rsidP="009F78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008D5139" w:rsidR="009F78E8" w:rsidRPr="00AE0F5D" w:rsidRDefault="009F78E8" w:rsidP="009F78E8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4871B1DA" w:rsidR="009F78E8" w:rsidRPr="00AE0F5D" w:rsidRDefault="009F78E8" w:rsidP="009F78E8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4CC0D03D" w:rsidR="009F78E8" w:rsidRPr="00AE0F5D" w:rsidRDefault="009F78E8" w:rsidP="009F78E8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1C018383" w:rsidR="009F78E8" w:rsidRPr="00AE0F5D" w:rsidRDefault="009F78E8" w:rsidP="009F78E8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</w:tr>
      <w:tr w:rsidR="00BA5536" w:rsidRPr="00AE0F5D" w14:paraId="533491EA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77777777" w:rsidR="00BA5536" w:rsidRPr="00AE0F5D" w:rsidRDefault="00BA5536" w:rsidP="003A192D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6AB7A8B0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6CA756BE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49A8D2AF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3E367164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A5536" w:rsidRPr="00AE0F5D" w14:paraId="65A6AE83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BA5536" w:rsidRPr="00AE0F5D" w:rsidRDefault="00BA5536" w:rsidP="003A192D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4E847E0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BA5536" w:rsidRPr="00AE0F5D" w:rsidRDefault="00BA5536" w:rsidP="003A192D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0863EEE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BA5536" w:rsidRPr="00AE0F5D" w:rsidRDefault="00BA5536" w:rsidP="003A192D">
            <w:pPr>
              <w:widowControl w:val="0"/>
              <w:ind w:firstLine="569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4033DC6F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209C646B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2AC52B66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691EA951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2EAFE4D9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BA5536" w:rsidRPr="00AE0F5D" w:rsidRDefault="00BA5536" w:rsidP="003A192D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58526A48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6CC42E89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3D3A2A91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7B7FCC9F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</w:tr>
      <w:tr w:rsidR="00BA5536" w:rsidRPr="00AE0F5D" w14:paraId="1E11FC65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BA5536" w:rsidRPr="00AE0F5D" w:rsidRDefault="00BA5536" w:rsidP="003A192D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446CD3FE" w:rsidR="00BA5536" w:rsidRPr="00AE0F5D" w:rsidRDefault="00BA5536" w:rsidP="003A192D">
            <w:pPr>
              <w:widowControl w:val="0"/>
              <w:jc w:val="center"/>
              <w:rPr>
                <w:sz w:val="24"/>
                <w:szCs w:val="24"/>
              </w:rPr>
            </w:pPr>
            <w:r w:rsidRPr="00166BD9">
              <w:rPr>
                <w:sz w:val="24"/>
                <w:szCs w:val="24"/>
              </w:rPr>
              <w:t xml:space="preserve">951 </w:t>
            </w:r>
            <w:r w:rsidR="00C13806" w:rsidRPr="00166BD9">
              <w:rPr>
                <w:sz w:val="24"/>
                <w:szCs w:val="24"/>
              </w:rPr>
              <w:t>01</w:t>
            </w:r>
            <w:r w:rsidRPr="00166BD9">
              <w:rPr>
                <w:sz w:val="24"/>
                <w:szCs w:val="24"/>
              </w:rPr>
              <w:t xml:space="preserve"> </w:t>
            </w:r>
            <w:r w:rsidR="00C13806" w:rsidRPr="00166BD9">
              <w:rPr>
                <w:sz w:val="24"/>
                <w:szCs w:val="24"/>
              </w:rPr>
              <w:t>13</w:t>
            </w:r>
            <w:r w:rsidRPr="00166BD9">
              <w:rPr>
                <w:sz w:val="24"/>
                <w:szCs w:val="24"/>
              </w:rPr>
              <w:t xml:space="preserve"> 0</w:t>
            </w:r>
            <w:r w:rsidR="00C13806" w:rsidRPr="00166BD9">
              <w:rPr>
                <w:sz w:val="24"/>
                <w:szCs w:val="24"/>
              </w:rPr>
              <w:t>3</w:t>
            </w:r>
            <w:r w:rsidRPr="00166BD9">
              <w:rPr>
                <w:sz w:val="24"/>
                <w:szCs w:val="24"/>
              </w:rPr>
              <w:t>.4.01.</w:t>
            </w:r>
            <w:r w:rsidR="00C13806" w:rsidRPr="00166BD9">
              <w:rPr>
                <w:sz w:val="24"/>
                <w:szCs w:val="24"/>
              </w:rPr>
              <w:t>21530</w:t>
            </w:r>
            <w:r w:rsidRPr="00166BD9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57ECF518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2792FF77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58E59BDD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41C34E60" w:rsidR="00BA5536" w:rsidRPr="00AE0F5D" w:rsidRDefault="00BA5536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60,0</w:t>
            </w:r>
          </w:p>
        </w:tc>
      </w:tr>
    </w:tbl>
    <w:p w14:paraId="330C6EAE" w14:textId="77777777" w:rsidR="00277898" w:rsidRPr="00AE0F5D" w:rsidRDefault="00277898" w:rsidP="00277898">
      <w:pPr>
        <w:widowControl w:val="0"/>
        <w:ind w:firstLine="709"/>
        <w:jc w:val="both"/>
        <w:outlineLvl w:val="2"/>
        <w:rPr>
          <w:sz w:val="24"/>
          <w:szCs w:val="24"/>
        </w:rPr>
      </w:pPr>
    </w:p>
    <w:p w14:paraId="7EFEE7B1" w14:textId="77777777" w:rsidR="00277898" w:rsidRPr="00AE0F5D" w:rsidRDefault="00277898" w:rsidP="00277898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AE0F5D">
        <w:rPr>
          <w:sz w:val="24"/>
          <w:szCs w:val="24"/>
        </w:rPr>
        <w:t>Примечание.</w:t>
      </w:r>
    </w:p>
    <w:p w14:paraId="140B7361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1656104E" w14:textId="77777777"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77777777" w:rsidR="00277898" w:rsidRPr="00AE0F5D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AE0F5D"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комплекса процессных мероприятий на 202</w:t>
      </w:r>
      <w:r w:rsidR="003A192D" w:rsidRPr="00AE0F5D">
        <w:rPr>
          <w:rFonts w:ascii="Times New Roman" w:hAnsi="Times New Roman"/>
          <w:b w:val="0"/>
          <w:spacing w:val="0"/>
          <w:sz w:val="24"/>
          <w:szCs w:val="24"/>
        </w:rPr>
        <w:t>5</w:t>
      </w:r>
      <w:r w:rsidRPr="00AE0F5D">
        <w:rPr>
          <w:rFonts w:ascii="Times New Roman" w:hAnsi="Times New Roman"/>
          <w:b w:val="0"/>
          <w:spacing w:val="0"/>
          <w:sz w:val="24"/>
          <w:szCs w:val="24"/>
        </w:rPr>
        <w:t xml:space="preserve"> – 202</w:t>
      </w:r>
      <w:r w:rsidR="003A192D" w:rsidRPr="00AE0F5D">
        <w:rPr>
          <w:rFonts w:ascii="Times New Roman" w:hAnsi="Times New Roman"/>
          <w:b w:val="0"/>
          <w:spacing w:val="0"/>
          <w:sz w:val="24"/>
          <w:szCs w:val="24"/>
        </w:rPr>
        <w:t>7</w:t>
      </w:r>
      <w:r w:rsidRPr="00AE0F5D"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14:paraId="16DA1031" w14:textId="77777777" w:rsidR="00277898" w:rsidRPr="00AE0F5D" w:rsidRDefault="00277898" w:rsidP="00277898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AE0F5D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2D8E46DF" w14:textId="77777777" w:rsidR="00277898" w:rsidRPr="00AE0F5D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Информационная система </w:t>
            </w:r>
          </w:p>
          <w:p w14:paraId="35DB9BDA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49EC8911" w14:textId="77777777" w:rsidR="00277898" w:rsidRPr="00AE0F5D" w:rsidRDefault="00277898" w:rsidP="00277898">
      <w:pPr>
        <w:rPr>
          <w:sz w:val="24"/>
          <w:szCs w:val="24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AE0F5D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</w:t>
            </w:r>
          </w:p>
        </w:tc>
      </w:tr>
      <w:tr w:rsidR="00277898" w:rsidRPr="00AE0F5D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2238A786" w:rsidR="00277898" w:rsidRPr="00AE0F5D" w:rsidRDefault="00277898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 Задача комплекса процессных мероприятий «</w:t>
            </w:r>
            <w:r w:rsidR="00BA5536" w:rsidRPr="00AE0F5D">
              <w:rPr>
                <w:sz w:val="24"/>
                <w:szCs w:val="24"/>
                <w:u w:color="000000"/>
              </w:rPr>
              <w:t xml:space="preserve">Проведена воспитательная пропагандистская работа с населением, направленная на предупреждение террористической и экстремистской деятельности, повышение бдительности, </w:t>
            </w:r>
            <w:r w:rsidR="00BA5536" w:rsidRPr="00AE0F5D">
              <w:rPr>
                <w:color w:val="auto"/>
                <w:sz w:val="24"/>
                <w:szCs w:val="24"/>
                <w:lang w:eastAsia="ar-SA"/>
              </w:rPr>
              <w:t>профилактика и предотвращение правонарушений и террористических актов в общественных местах и на улицах</w:t>
            </w:r>
            <w:r w:rsidRPr="00AE0F5D">
              <w:rPr>
                <w:sz w:val="24"/>
                <w:szCs w:val="24"/>
              </w:rPr>
              <w:t>»</w:t>
            </w:r>
          </w:p>
        </w:tc>
      </w:tr>
      <w:tr w:rsidR="00277898" w:rsidRPr="00AE0F5D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53BEEFB3" w:rsidR="00EF5007" w:rsidRPr="00AE0F5D" w:rsidRDefault="00BA5536" w:rsidP="009B072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Мероприятие (результат) 1.1. «</w:t>
            </w:r>
            <w:r w:rsidR="009B0721"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  <w:r w:rsidRPr="00AE0F5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796FECDE" w:rsidR="00277898" w:rsidRPr="00AE0F5D" w:rsidRDefault="006B3581" w:rsidP="001D60F4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Администрация Большесальского сельского поселения (</w:t>
            </w:r>
            <w:r w:rsidR="00BA5536"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 w:rsidRPr="00AE0F5D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6D25F155" w:rsidR="00277898" w:rsidRPr="00AE0F5D" w:rsidRDefault="00DE664C" w:rsidP="006B3581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AE0F5D" w:rsidRDefault="00277898" w:rsidP="001D60F4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56B16" w:rsidRPr="00AE0F5D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756B16" w:rsidRPr="00AE0F5D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77777777" w:rsidR="00756B16" w:rsidRPr="00AE0F5D" w:rsidRDefault="00756B16" w:rsidP="009758B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Контрольная точка 1.1.1. Закупки включены в план </w:t>
            </w:r>
            <w:r w:rsidR="009758B5" w:rsidRPr="00AE0F5D">
              <w:rPr>
                <w:sz w:val="24"/>
                <w:szCs w:val="24"/>
              </w:rPr>
              <w:t>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77777777" w:rsidR="00756B16" w:rsidRPr="00AE0F5D" w:rsidRDefault="00756B16" w:rsidP="00756B16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 апреля 2025 г.</w:t>
            </w:r>
          </w:p>
          <w:p w14:paraId="4D940D03" w14:textId="77777777" w:rsidR="009758B5" w:rsidRPr="00AE0F5D" w:rsidRDefault="009758B5" w:rsidP="009758B5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 апреля 2026 г.</w:t>
            </w:r>
          </w:p>
          <w:p w14:paraId="43C40E05" w14:textId="77777777" w:rsidR="009758B5" w:rsidRPr="00AE0F5D" w:rsidRDefault="009758B5" w:rsidP="009758B5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050DF377" w:rsidR="00756B16" w:rsidRPr="00AE0F5D" w:rsidRDefault="00756B16" w:rsidP="00756B16">
            <w:pPr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Администрация Большесальского сельского поселения (</w:t>
            </w:r>
            <w:r w:rsidR="00DE664C"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 w:rsidRPr="00AE0F5D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77777777" w:rsidR="00756B16" w:rsidRPr="00AE0F5D" w:rsidRDefault="00756B16" w:rsidP="00756B16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756B16" w:rsidRPr="00AE0F5D" w:rsidRDefault="00756B16" w:rsidP="00756B16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56B16" w:rsidRPr="00AE0F5D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756B16" w:rsidRPr="00AE0F5D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77777777" w:rsidR="00756B16" w:rsidRPr="00AE0F5D" w:rsidRDefault="00756B16" w:rsidP="00756B1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0FA0" w14:textId="77777777" w:rsidR="00756B16" w:rsidRPr="00AE0F5D" w:rsidRDefault="00756B16" w:rsidP="00756B16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30 июня 2025 г.</w:t>
            </w:r>
          </w:p>
          <w:p w14:paraId="1A424146" w14:textId="77777777" w:rsidR="009758B5" w:rsidRPr="00AE0F5D" w:rsidRDefault="009758B5" w:rsidP="009758B5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30 июня 2026 г.</w:t>
            </w:r>
          </w:p>
          <w:p w14:paraId="7ACECD3A" w14:textId="77777777" w:rsidR="009758B5" w:rsidRPr="00AE0F5D" w:rsidRDefault="009758B5" w:rsidP="009758B5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11034AD3" w:rsidR="00756B16" w:rsidRPr="00AE0F5D" w:rsidRDefault="00756B16" w:rsidP="00756B16">
            <w:pPr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Администрация Большесальского сельского поселения (</w:t>
            </w:r>
            <w:r w:rsidR="00DE664C"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 w:rsidRPr="00AE0F5D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7777777" w:rsidR="00756B16" w:rsidRPr="00AE0F5D" w:rsidRDefault="00756B16" w:rsidP="00756B16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информация Администрации Большесальского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756B16" w:rsidRPr="00AE0F5D" w:rsidRDefault="00756B16" w:rsidP="00756B16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77898" w:rsidRPr="00AE0F5D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Контрольная точка 1.1.3. Произведена приемка поставленных товаров, </w:t>
            </w:r>
            <w:r w:rsidRPr="00AE0F5D">
              <w:rPr>
                <w:sz w:val="24"/>
                <w:szCs w:val="24"/>
              </w:rPr>
              <w:lastRenderedPageBreak/>
              <w:t>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AD808" w14:textId="77777777" w:rsidR="00277898" w:rsidRPr="00AE0F5D" w:rsidRDefault="00277898" w:rsidP="00756B16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lastRenderedPageBreak/>
              <w:t>16 декабря 202</w:t>
            </w:r>
            <w:r w:rsidR="00756B16" w:rsidRPr="00AE0F5D">
              <w:rPr>
                <w:sz w:val="24"/>
                <w:szCs w:val="24"/>
              </w:rPr>
              <w:t>5</w:t>
            </w:r>
            <w:r w:rsidRPr="00AE0F5D">
              <w:rPr>
                <w:sz w:val="24"/>
                <w:szCs w:val="24"/>
              </w:rPr>
              <w:t>г.</w:t>
            </w:r>
          </w:p>
          <w:p w14:paraId="754EAF4D" w14:textId="77777777" w:rsidR="009758B5" w:rsidRPr="00AE0F5D" w:rsidRDefault="009758B5" w:rsidP="009758B5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16 декабря 2026г.</w:t>
            </w:r>
          </w:p>
          <w:p w14:paraId="66A81BAD" w14:textId="77777777" w:rsidR="009758B5" w:rsidRPr="00AE0F5D" w:rsidRDefault="009758B5" w:rsidP="000E623E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0BF0D14A" w:rsidR="00277898" w:rsidRPr="00AE0F5D" w:rsidRDefault="00756B16" w:rsidP="001D60F4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Администрация Большесальского сельского поселения (</w:t>
            </w:r>
            <w:r w:rsidR="00DE664C" w:rsidRPr="00AE0F5D">
              <w:rPr>
                <w:sz w:val="24"/>
                <w:szCs w:val="24"/>
              </w:rPr>
              <w:t xml:space="preserve">ведущий </w:t>
            </w:r>
            <w:r w:rsidR="00DE664C" w:rsidRPr="00AE0F5D">
              <w:rPr>
                <w:sz w:val="24"/>
                <w:szCs w:val="24"/>
              </w:rPr>
              <w:lastRenderedPageBreak/>
              <w:t>специалист по правовой, архивной и кадровой работе</w:t>
            </w:r>
            <w:r w:rsidRPr="00AE0F5D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77777777" w:rsidR="00277898" w:rsidRPr="00AE0F5D" w:rsidRDefault="00277898" w:rsidP="001D60F4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lastRenderedPageBreak/>
              <w:t xml:space="preserve">информация </w:t>
            </w:r>
            <w:r w:rsidR="00756B16" w:rsidRPr="00AE0F5D">
              <w:rPr>
                <w:sz w:val="24"/>
                <w:szCs w:val="24"/>
              </w:rPr>
              <w:t xml:space="preserve">Администрации Большесальского </w:t>
            </w:r>
            <w:r w:rsidR="00756B16" w:rsidRPr="00AE0F5D">
              <w:rPr>
                <w:sz w:val="24"/>
                <w:szCs w:val="24"/>
              </w:rPr>
              <w:lastRenderedPageBreak/>
              <w:t>сельского поселения</w:t>
            </w:r>
            <w:r w:rsidRPr="00AE0F5D">
              <w:rPr>
                <w:sz w:val="24"/>
                <w:szCs w:val="24"/>
              </w:rPr>
              <w:t xml:space="preserve"> о приемке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277898" w:rsidRPr="00AE0F5D" w:rsidRDefault="00277898" w:rsidP="001D60F4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277898" w:rsidRPr="00AE0F5D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277898" w:rsidRPr="00AE0F5D" w:rsidRDefault="00277898" w:rsidP="001D60F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7777777" w:rsidR="00277898" w:rsidRPr="00AE0F5D" w:rsidRDefault="00277898" w:rsidP="00756B1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Контрольная точка 1.1.4. Произведена оплата товаров, выполненных работ, оказанных услуг по </w:t>
            </w:r>
            <w:r w:rsidR="00756B16" w:rsidRPr="00AE0F5D">
              <w:rPr>
                <w:sz w:val="24"/>
                <w:szCs w:val="24"/>
              </w:rPr>
              <w:t>муниципальным</w:t>
            </w:r>
            <w:r w:rsidRPr="00AE0F5D">
              <w:rPr>
                <w:sz w:val="24"/>
                <w:szCs w:val="24"/>
              </w:rPr>
              <w:t xml:space="preserve">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77777777" w:rsidR="00277898" w:rsidRPr="00AE0F5D" w:rsidRDefault="00277898" w:rsidP="00756B16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25 декабря 202</w:t>
            </w:r>
            <w:r w:rsidR="00756B16" w:rsidRPr="00AE0F5D">
              <w:rPr>
                <w:sz w:val="24"/>
                <w:szCs w:val="24"/>
              </w:rPr>
              <w:t>5</w:t>
            </w:r>
            <w:r w:rsidRPr="00AE0F5D">
              <w:rPr>
                <w:sz w:val="24"/>
                <w:szCs w:val="24"/>
              </w:rPr>
              <w:t>г.</w:t>
            </w:r>
          </w:p>
          <w:p w14:paraId="027FC9E3" w14:textId="77777777" w:rsidR="009758B5" w:rsidRPr="00AE0F5D" w:rsidRDefault="009758B5" w:rsidP="009758B5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25 декабря 2026г.</w:t>
            </w:r>
          </w:p>
          <w:p w14:paraId="7B70BE36" w14:textId="77777777" w:rsidR="009758B5" w:rsidRPr="00AE0F5D" w:rsidRDefault="009758B5" w:rsidP="000E623E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45F1174F" w:rsidR="00277898" w:rsidRPr="00AE0F5D" w:rsidRDefault="00756B16" w:rsidP="001D60F4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Администрация Большесальского сельского поселения (</w:t>
            </w:r>
            <w:r w:rsidR="00DE664C"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 w:rsidRPr="00AE0F5D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77777777" w:rsidR="00277898" w:rsidRPr="00AE0F5D" w:rsidRDefault="00277898" w:rsidP="009758B5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информация </w:t>
            </w:r>
            <w:r w:rsidR="00756B16" w:rsidRPr="00AE0F5D">
              <w:rPr>
                <w:sz w:val="24"/>
                <w:szCs w:val="24"/>
              </w:rPr>
              <w:t>Администрации Большесальского сельского поселения</w:t>
            </w:r>
            <w:r w:rsidRPr="00AE0F5D">
              <w:rPr>
                <w:sz w:val="24"/>
                <w:szCs w:val="24"/>
              </w:rPr>
              <w:t xml:space="preserve"> об оплате товаров, выполненных работ, оказанных услуг по </w:t>
            </w:r>
            <w:r w:rsidR="009758B5" w:rsidRPr="00AE0F5D">
              <w:rPr>
                <w:sz w:val="24"/>
                <w:szCs w:val="24"/>
              </w:rPr>
              <w:t>муниципаль</w:t>
            </w:r>
            <w:r w:rsidRPr="00AE0F5D">
              <w:rPr>
                <w:sz w:val="24"/>
                <w:szCs w:val="24"/>
              </w:rPr>
              <w:t>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277898" w:rsidRPr="00AE0F5D" w:rsidRDefault="00277898" w:rsidP="001D60F4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F987BC7" w14:textId="77777777" w:rsidR="00277898" w:rsidRPr="00AE0F5D" w:rsidRDefault="00277898" w:rsidP="00277898">
      <w:pPr>
        <w:widowControl w:val="0"/>
        <w:ind w:firstLine="709"/>
        <w:jc w:val="both"/>
        <w:rPr>
          <w:sz w:val="24"/>
          <w:szCs w:val="24"/>
        </w:rPr>
      </w:pPr>
    </w:p>
    <w:p w14:paraId="27D154B1" w14:textId="77777777" w:rsidR="00277898" w:rsidRPr="00AE0F5D" w:rsidRDefault="00277898" w:rsidP="00277898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AE0F5D">
        <w:rPr>
          <w:sz w:val="24"/>
          <w:szCs w:val="24"/>
        </w:rPr>
        <w:t>Примечание.</w:t>
      </w:r>
    </w:p>
    <w:p w14:paraId="24AAC426" w14:textId="77777777" w:rsidR="008D0C74" w:rsidRPr="00AE0F5D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Х – данные ячейки не заполняются.</w:t>
      </w:r>
    </w:p>
    <w:p w14:paraId="4633A1F9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2C743E" w:rsidRDefault="008D0C74">
      <w:pPr>
        <w:sectPr w:rsidR="008D0C74" w:rsidRPr="002C743E" w:rsidSect="00E91BD3">
          <w:headerReference w:type="default" r:id="rId27"/>
          <w:footerReference w:type="default" r:id="rId28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492209B9" w14:textId="77777777" w:rsidR="00277898" w:rsidRPr="00556D51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556D51">
        <w:rPr>
          <w:sz w:val="28"/>
          <w:lang w:val="en-US"/>
        </w:rPr>
        <w:lastRenderedPageBreak/>
        <w:t>I</w:t>
      </w:r>
      <w:r w:rsidR="00277898" w:rsidRPr="00556D51">
        <w:rPr>
          <w:sz w:val="28"/>
        </w:rPr>
        <w:t>V. ПАСПОРТ</w:t>
      </w:r>
    </w:p>
    <w:p w14:paraId="39DBD187" w14:textId="2878DAC9" w:rsidR="008D0C74" w:rsidRPr="00556D51" w:rsidRDefault="006A3005">
      <w:pPr>
        <w:widowControl w:val="0"/>
        <w:jc w:val="center"/>
        <w:outlineLvl w:val="2"/>
        <w:rPr>
          <w:sz w:val="28"/>
        </w:rPr>
      </w:pPr>
      <w:r w:rsidRPr="00556D51">
        <w:rPr>
          <w:sz w:val="28"/>
        </w:rPr>
        <w:t xml:space="preserve">комплекса процессных мероприятий </w:t>
      </w:r>
      <w:r w:rsidR="00514FC8" w:rsidRPr="00556D51">
        <w:rPr>
          <w:sz w:val="28"/>
        </w:rPr>
        <w:t>«</w:t>
      </w:r>
      <w:r w:rsidR="00556D51" w:rsidRPr="00556D51">
        <w:rPr>
          <w:sz w:val="28"/>
          <w:szCs w:val="28"/>
        </w:rPr>
        <w:t>Обеспечение общественной безопасности граждан на территории МО «Большесальское сельское поселение</w:t>
      </w:r>
      <w:r w:rsidR="00514FC8" w:rsidRPr="00556D51">
        <w:rPr>
          <w:sz w:val="28"/>
        </w:rPr>
        <w:t>»</w:t>
      </w:r>
    </w:p>
    <w:p w14:paraId="41020148" w14:textId="77777777" w:rsidR="008D0C74" w:rsidRPr="00DE664C" w:rsidRDefault="008D0C74">
      <w:pPr>
        <w:widowControl w:val="0"/>
        <w:jc w:val="center"/>
        <w:outlineLvl w:val="2"/>
        <w:rPr>
          <w:sz w:val="28"/>
          <w:highlight w:val="yellow"/>
        </w:rPr>
      </w:pPr>
    </w:p>
    <w:p w14:paraId="04F80DD0" w14:textId="77777777" w:rsidR="00F93450" w:rsidRPr="00450DE0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450DE0">
        <w:rPr>
          <w:sz w:val="28"/>
        </w:rPr>
        <w:t xml:space="preserve">1. Основные положения </w:t>
      </w:r>
    </w:p>
    <w:p w14:paraId="3B369232" w14:textId="77777777" w:rsidR="00F93450" w:rsidRPr="00450DE0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450DE0" w14:paraId="1831ABA3" w14:textId="77777777" w:rsidTr="001D60F4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37935365" w14:textId="77777777" w:rsidR="00514FC8" w:rsidRPr="00450DE0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450DE0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9F30B41" w14:textId="3EB83B5F" w:rsidR="00514FC8" w:rsidRPr="00450DE0" w:rsidRDefault="00514FC8" w:rsidP="00F23FC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450DE0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450DE0" w:rsidRPr="00450DE0">
              <w:rPr>
                <w:sz w:val="28"/>
                <w:szCs w:val="28"/>
              </w:rPr>
              <w:t>Обеспечение общественной безопасности граждан на территории МО «Большесальское сельское поселение</w:t>
            </w:r>
            <w:r w:rsidRPr="00450DE0">
              <w:rPr>
                <w:sz w:val="28"/>
                <w:szCs w:val="28"/>
              </w:rPr>
              <w:t xml:space="preserve">» </w:t>
            </w:r>
            <w:r w:rsidRPr="00450DE0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C0393FA" w14:textId="77777777" w:rsidR="00514FC8" w:rsidRPr="00450DE0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450DE0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050D614" w14:textId="6E5FDA59" w:rsidR="00514FC8" w:rsidRPr="00450DE0" w:rsidRDefault="00514FC8" w:rsidP="00450DE0">
            <w:pPr>
              <w:rPr>
                <w:sz w:val="28"/>
                <w:szCs w:val="28"/>
              </w:rPr>
            </w:pPr>
            <w:r w:rsidRPr="00450DE0">
              <w:rPr>
                <w:sz w:val="28"/>
                <w:szCs w:val="28"/>
              </w:rPr>
              <w:t>Администрация Большесальского сельского поселения (</w:t>
            </w:r>
            <w:r w:rsidR="00450DE0" w:rsidRPr="00450DE0">
              <w:rPr>
                <w:sz w:val="28"/>
                <w:szCs w:val="28"/>
              </w:rPr>
              <w:t>ведущий специалист по правовой, архивной и кадровой работе</w:t>
            </w:r>
            <w:r w:rsidRPr="00450DE0">
              <w:rPr>
                <w:sz w:val="28"/>
                <w:szCs w:val="28"/>
              </w:rPr>
              <w:t>)</w:t>
            </w:r>
          </w:p>
        </w:tc>
      </w:tr>
      <w:tr w:rsidR="00514FC8" w:rsidRPr="00552E02" w14:paraId="3B0A495E" w14:textId="77777777" w:rsidTr="001D60F4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4492550C" w14:textId="77777777" w:rsidR="00514FC8" w:rsidRPr="00450DE0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450DE0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3CD5761E" w14:textId="77777777" w:rsidR="00514FC8" w:rsidRPr="00450DE0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450DE0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4211EAF" w14:textId="77777777" w:rsidR="00514FC8" w:rsidRPr="00450DE0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450DE0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5A30BD8" w14:textId="41404755" w:rsidR="00514FC8" w:rsidRPr="00514FC8" w:rsidRDefault="00514FC8" w:rsidP="00450DE0">
            <w:pPr>
              <w:rPr>
                <w:sz w:val="28"/>
                <w:szCs w:val="28"/>
              </w:rPr>
            </w:pPr>
            <w:r w:rsidRPr="00450DE0">
              <w:rPr>
                <w:sz w:val="28"/>
                <w:szCs w:val="28"/>
              </w:rPr>
              <w:t>муниципальная программа Большесальского сельского поселения «</w:t>
            </w:r>
            <w:r w:rsidR="00450DE0" w:rsidRPr="00450DE0">
              <w:rPr>
                <w:sz w:val="28"/>
              </w:rPr>
              <w:t>Обеспечение общественного порядка и противодействие преступности</w:t>
            </w:r>
            <w:r w:rsidRPr="00450DE0">
              <w:rPr>
                <w:sz w:val="28"/>
                <w:szCs w:val="28"/>
              </w:rPr>
              <w:t>»</w:t>
            </w:r>
          </w:p>
        </w:tc>
      </w:tr>
    </w:tbl>
    <w:p w14:paraId="14AD6435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8"/>
      </w:tblGrid>
      <w:tr w:rsidR="00450DE0" w:rsidRPr="00787BD6" w14:paraId="238D96F9" w14:textId="77777777" w:rsidTr="00450DE0"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58F3FC1" w14:textId="59FD5FEB" w:rsidR="00450DE0" w:rsidRPr="00787BD6" w:rsidRDefault="00450DE0" w:rsidP="00450DE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450DE0" w:rsidRPr="00787BD6" w14:paraId="45D312B1" w14:textId="77777777" w:rsidTr="00450DE0"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9E5895B" w14:textId="6855A49E" w:rsidR="00450DE0" w:rsidRPr="00787BD6" w:rsidRDefault="00450DE0" w:rsidP="00450DE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</w:tbl>
    <w:p w14:paraId="5AE9FC8D" w14:textId="77777777" w:rsidR="008D0C74" w:rsidRPr="002C743E" w:rsidRDefault="008D0C74">
      <w:pPr>
        <w:sectPr w:rsidR="008D0C74" w:rsidRPr="002C743E" w:rsidSect="00E91BD3">
          <w:headerReference w:type="default" r:id="rId29"/>
          <w:footerReference w:type="default" r:id="rId30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D8A8902" w14:textId="77777777" w:rsidR="00F93450" w:rsidRPr="00AE0F5D" w:rsidRDefault="00F93450" w:rsidP="00F93450">
      <w:pPr>
        <w:widowControl w:val="0"/>
        <w:jc w:val="center"/>
        <w:outlineLvl w:val="2"/>
        <w:rPr>
          <w:sz w:val="24"/>
          <w:szCs w:val="24"/>
        </w:rPr>
      </w:pPr>
      <w:r w:rsidRPr="00AE0F5D">
        <w:rPr>
          <w:sz w:val="24"/>
          <w:szCs w:val="24"/>
        </w:rPr>
        <w:lastRenderedPageBreak/>
        <w:t>2. Показатели комплекса процессных мероприятий</w:t>
      </w:r>
    </w:p>
    <w:p w14:paraId="26B6FF20" w14:textId="77777777" w:rsidR="00F93450" w:rsidRPr="00AE0F5D" w:rsidRDefault="00F93450" w:rsidP="00F93450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876" w:type="dxa"/>
        <w:tblInd w:w="-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AE0F5D" w14:paraId="2756A6A4" w14:textId="77777777" w:rsidTr="00991FD3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62998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6842F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9E25A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D8A62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BCD3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2C1B7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E8C3C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Значения показателя </w:t>
            </w:r>
          </w:p>
          <w:p w14:paraId="68F68BEC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2CA6E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Ответственный </w:t>
            </w:r>
          </w:p>
          <w:p w14:paraId="49FCCBCE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3829E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0F5D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AE0F5D">
              <w:rPr>
                <w:sz w:val="24"/>
                <w:szCs w:val="24"/>
              </w:rPr>
              <w:t xml:space="preserve"> система</w:t>
            </w:r>
          </w:p>
        </w:tc>
      </w:tr>
      <w:tr w:rsidR="00F93450" w:rsidRPr="00AE0F5D" w14:paraId="4AE4C93C" w14:textId="77777777" w:rsidTr="00991FD3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3A0BF" w14:textId="77777777" w:rsidR="00F93450" w:rsidRPr="00AE0F5D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A8E96" w14:textId="77777777" w:rsidR="00F93450" w:rsidRPr="00AE0F5D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CEA1B" w14:textId="77777777" w:rsidR="00F93450" w:rsidRPr="00AE0F5D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DF0F1" w14:textId="77777777" w:rsidR="00F93450" w:rsidRPr="00AE0F5D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10D03" w14:textId="77777777" w:rsidR="00F93450" w:rsidRPr="00AE0F5D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D2686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BB4E0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6D92E" w14:textId="77777777" w:rsidR="00F93450" w:rsidRPr="00AE0F5D" w:rsidRDefault="00F93450" w:rsidP="00514FC8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514FC8" w:rsidRPr="00AE0F5D"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69175" w14:textId="77777777" w:rsidR="00F93450" w:rsidRPr="00AE0F5D" w:rsidRDefault="00F93450" w:rsidP="00514FC8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514FC8" w:rsidRPr="00AE0F5D">
              <w:rPr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6DD84" w14:textId="77777777" w:rsidR="00F93450" w:rsidRPr="00AE0F5D" w:rsidRDefault="00F93450" w:rsidP="00514FC8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514FC8" w:rsidRPr="00AE0F5D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CEAA5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27FAC" w14:textId="77777777" w:rsidR="00F93450" w:rsidRPr="00AE0F5D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8F17B" w14:textId="77777777" w:rsidR="00F93450" w:rsidRPr="00AE0F5D" w:rsidRDefault="00F93450" w:rsidP="001D60F4">
            <w:pPr>
              <w:rPr>
                <w:sz w:val="24"/>
                <w:szCs w:val="24"/>
              </w:rPr>
            </w:pPr>
          </w:p>
        </w:tc>
      </w:tr>
    </w:tbl>
    <w:p w14:paraId="4608DC90" w14:textId="77777777" w:rsidR="00F93450" w:rsidRPr="00AE0F5D" w:rsidRDefault="00F93450" w:rsidP="00F93450">
      <w:pPr>
        <w:rPr>
          <w:sz w:val="24"/>
          <w:szCs w:val="24"/>
        </w:rPr>
      </w:pPr>
    </w:p>
    <w:tbl>
      <w:tblPr>
        <w:tblW w:w="15876" w:type="dxa"/>
        <w:tblInd w:w="-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AE0F5D" w14:paraId="47BC2794" w14:textId="77777777" w:rsidTr="00991FD3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24B04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4B5F7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59295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2D68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A900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F4402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0E6DA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52923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80BF1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EE96D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DE260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2464D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F879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13</w:t>
            </w:r>
          </w:p>
        </w:tc>
      </w:tr>
      <w:tr w:rsidR="00F93450" w:rsidRPr="00AE0F5D" w14:paraId="7CEEE72D" w14:textId="77777777" w:rsidTr="00991FD3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28A4" w14:textId="230C10AB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 Задача комплекса процессных мероприятий «</w:t>
            </w:r>
            <w:r w:rsidR="00240EB2" w:rsidRPr="00AE0F5D">
              <w:rPr>
                <w:sz w:val="24"/>
                <w:szCs w:val="24"/>
              </w:rPr>
              <w:t xml:space="preserve">Повышение уровня безопасности граждан за счет эффективности профилактической деятельности, </w:t>
            </w:r>
            <w:r w:rsidR="00240EB2" w:rsidRPr="00AE0F5D">
              <w:rPr>
                <w:bCs/>
                <w:color w:val="auto"/>
                <w:sz w:val="24"/>
                <w:szCs w:val="24"/>
                <w:lang w:eastAsia="ar-SA"/>
              </w:rPr>
              <w:t>создание условий по обеспечению правопорядка и общественной безопасности</w:t>
            </w:r>
            <w:r w:rsidRPr="00AE0F5D">
              <w:rPr>
                <w:sz w:val="24"/>
                <w:szCs w:val="24"/>
              </w:rPr>
              <w:t>»</w:t>
            </w:r>
          </w:p>
        </w:tc>
      </w:tr>
      <w:tr w:rsidR="00F93450" w:rsidRPr="00AE0F5D" w14:paraId="71458809" w14:textId="77777777" w:rsidTr="00991FD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7B41D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5A5A9" w14:textId="7A439695" w:rsidR="00F93450" w:rsidRPr="00AE0F5D" w:rsidRDefault="00E80959" w:rsidP="002E45A0">
            <w:pPr>
              <w:widowControl w:val="0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Количество опубликованных/размещенных материалов о деятельности Администрации Бол</w:t>
            </w:r>
            <w:r w:rsidR="00AE0F5D">
              <w:rPr>
                <w:sz w:val="24"/>
                <w:szCs w:val="24"/>
              </w:rPr>
              <w:t>ь</w:t>
            </w:r>
            <w:r w:rsidRPr="00AE0F5D">
              <w:rPr>
                <w:sz w:val="24"/>
                <w:szCs w:val="24"/>
              </w:rPr>
              <w:t>шесальского сельского поселения в сфере профилактики правонарушений на официальном сайте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1183D" w14:textId="77777777" w:rsidR="00F93450" w:rsidRPr="00AE0F5D" w:rsidRDefault="00DF00E9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BBFD1" w14:textId="77777777" w:rsidR="00F93450" w:rsidRPr="00AE0F5D" w:rsidRDefault="002E45A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20599E" w14:textId="77777777" w:rsidR="00E80959" w:rsidRPr="00AE0F5D" w:rsidRDefault="00E80959" w:rsidP="00E80959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условных единиц</w:t>
            </w:r>
          </w:p>
          <w:p w14:paraId="2EEA7EBB" w14:textId="7F1AC53B" w:rsidR="00F93450" w:rsidRPr="00AE0F5D" w:rsidRDefault="00E80959" w:rsidP="00E80959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A28C" w14:textId="77777777" w:rsidR="00F93450" w:rsidRPr="00AE0F5D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4D42B" w14:textId="77777777" w:rsidR="00F93450" w:rsidRPr="00AE0F5D" w:rsidRDefault="00F93450" w:rsidP="002E45A0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2E45A0" w:rsidRPr="00AE0F5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C1A1D" w14:textId="14959158" w:rsidR="00F93450" w:rsidRPr="00AE0F5D" w:rsidRDefault="00E80959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28F9E" w14:textId="12201B28" w:rsidR="00F93450" w:rsidRPr="00AE0F5D" w:rsidRDefault="00E80959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97DF" w14:textId="4A2BC9A0" w:rsidR="00F93450" w:rsidRPr="00AE0F5D" w:rsidRDefault="00E80959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B24B8" w14:textId="748ADA55" w:rsidR="00F93450" w:rsidRPr="00AE0F5D" w:rsidRDefault="00E80959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C9776" w14:textId="37EA7CEC" w:rsidR="00F93450" w:rsidRPr="00AE0F5D" w:rsidRDefault="002E45A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Администрация Большесальского сельского поселения (</w:t>
            </w:r>
            <w:r w:rsidR="00E80959"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 w:rsidRPr="00AE0F5D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63EF" w14:textId="5849A574" w:rsidR="00F93450" w:rsidRPr="00AE0F5D" w:rsidRDefault="00E80959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1380B4AA" w14:textId="77777777" w:rsidR="00F93450" w:rsidRPr="00AE0F5D" w:rsidRDefault="00F93450" w:rsidP="00F93450">
      <w:pPr>
        <w:widowControl w:val="0"/>
        <w:jc w:val="both"/>
        <w:rPr>
          <w:sz w:val="24"/>
          <w:szCs w:val="24"/>
        </w:rPr>
      </w:pPr>
    </w:p>
    <w:p w14:paraId="4B9F86BE" w14:textId="77777777" w:rsidR="00F93450" w:rsidRPr="00AE0F5D" w:rsidRDefault="00F93450" w:rsidP="00F93450">
      <w:pPr>
        <w:widowControl w:val="0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_______________</w:t>
      </w:r>
    </w:p>
    <w:p w14:paraId="42010E93" w14:textId="77777777" w:rsidR="00F93450" w:rsidRPr="00AE0F5D" w:rsidRDefault="00F93450" w:rsidP="00F93450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Примечание.</w:t>
      </w:r>
    </w:p>
    <w:p w14:paraId="3D98F84A" w14:textId="77777777" w:rsidR="00F93450" w:rsidRPr="00AE0F5D" w:rsidRDefault="00F93450" w:rsidP="00F93450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 xml:space="preserve">Используемые сокращения: </w:t>
      </w:r>
    </w:p>
    <w:p w14:paraId="307A1563" w14:textId="77777777" w:rsidR="00F93450" w:rsidRPr="00AE0F5D" w:rsidRDefault="002E45A0" w:rsidP="00F93450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АБ</w:t>
      </w:r>
      <w:proofErr w:type="gramStart"/>
      <w:r w:rsidRPr="00AE0F5D">
        <w:rPr>
          <w:sz w:val="24"/>
          <w:szCs w:val="24"/>
        </w:rPr>
        <w:t>С-</w:t>
      </w:r>
      <w:proofErr w:type="gramEnd"/>
      <w:r w:rsidRPr="00AE0F5D">
        <w:rPr>
          <w:sz w:val="24"/>
          <w:szCs w:val="24"/>
        </w:rPr>
        <w:t xml:space="preserve"> Администрация Большесальского сельского поселения</w:t>
      </w:r>
      <w:r w:rsidR="00F93450" w:rsidRPr="00AE0F5D">
        <w:rPr>
          <w:sz w:val="24"/>
          <w:szCs w:val="24"/>
        </w:rPr>
        <w:t>;</w:t>
      </w:r>
    </w:p>
    <w:p w14:paraId="56933D06" w14:textId="77777777" w:rsidR="00F93450" w:rsidRPr="00AE0F5D" w:rsidRDefault="00F93450" w:rsidP="00F93450">
      <w:pPr>
        <w:widowControl w:val="0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ОКЕИ – общероссийский классификатор единиц измерения.</w:t>
      </w:r>
    </w:p>
    <w:p w14:paraId="6998E2A6" w14:textId="77777777" w:rsidR="008D0C74" w:rsidRPr="00AE0F5D" w:rsidRDefault="006A3005">
      <w:pPr>
        <w:widowControl w:val="0"/>
        <w:jc w:val="center"/>
        <w:outlineLvl w:val="2"/>
        <w:rPr>
          <w:sz w:val="24"/>
          <w:szCs w:val="24"/>
        </w:rPr>
      </w:pPr>
      <w:r w:rsidRPr="00AE0F5D">
        <w:rPr>
          <w:sz w:val="24"/>
          <w:szCs w:val="24"/>
        </w:rPr>
        <w:br w:type="page"/>
      </w:r>
    </w:p>
    <w:p w14:paraId="293BE17C" w14:textId="77777777" w:rsidR="00617574" w:rsidRPr="00AE0F5D" w:rsidRDefault="00617574" w:rsidP="00617574">
      <w:pPr>
        <w:widowControl w:val="0"/>
        <w:spacing w:line="276" w:lineRule="auto"/>
        <w:jc w:val="center"/>
        <w:rPr>
          <w:sz w:val="24"/>
          <w:szCs w:val="24"/>
        </w:rPr>
      </w:pPr>
      <w:r w:rsidRPr="00AE0F5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14:paraId="79460A17" w14:textId="77777777" w:rsidR="00617574" w:rsidRPr="00AE0F5D" w:rsidRDefault="00617574" w:rsidP="00617574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tbl>
      <w:tblPr>
        <w:tblW w:w="159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3477"/>
        <w:gridCol w:w="1842"/>
        <w:gridCol w:w="1701"/>
        <w:gridCol w:w="2093"/>
        <w:gridCol w:w="1150"/>
        <w:gridCol w:w="915"/>
        <w:gridCol w:w="949"/>
        <w:gridCol w:w="999"/>
        <w:gridCol w:w="955"/>
        <w:gridCol w:w="980"/>
        <w:gridCol w:w="13"/>
      </w:tblGrid>
      <w:tr w:rsidR="00617574" w:rsidRPr="00AE0F5D" w14:paraId="12C2DBF9" w14:textId="77777777" w:rsidTr="00D77A13">
        <w:trPr>
          <w:gridAfter w:val="1"/>
          <w:wAfter w:w="9" w:type="dxa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E0F77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№ </w:t>
            </w:r>
            <w:proofErr w:type="gramStart"/>
            <w:r w:rsidRPr="00AE0F5D">
              <w:rPr>
                <w:sz w:val="24"/>
                <w:szCs w:val="24"/>
              </w:rPr>
              <w:t>п</w:t>
            </w:r>
            <w:proofErr w:type="gramEnd"/>
            <w:r w:rsidRPr="00AE0F5D">
              <w:rPr>
                <w:sz w:val="24"/>
                <w:szCs w:val="24"/>
              </w:rPr>
              <w:t>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40C7E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0376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767F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BBB8F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Единица измерения </w:t>
            </w:r>
          </w:p>
          <w:p w14:paraId="6957131F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5729D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ACF85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Значение результата </w:t>
            </w:r>
          </w:p>
          <w:p w14:paraId="0647FD08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по годам реализации</w:t>
            </w:r>
          </w:p>
        </w:tc>
      </w:tr>
      <w:tr w:rsidR="00617574" w:rsidRPr="00AE0F5D" w14:paraId="56D85987" w14:textId="77777777" w:rsidTr="00D77A13">
        <w:trPr>
          <w:gridAfter w:val="1"/>
          <w:wAfter w:w="9" w:type="dxa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D9E8C" w14:textId="77777777" w:rsidR="00617574" w:rsidRPr="00AE0F5D" w:rsidRDefault="00617574" w:rsidP="001D60F4">
            <w:pPr>
              <w:rPr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83873" w14:textId="77777777" w:rsidR="00617574" w:rsidRPr="00AE0F5D" w:rsidRDefault="00617574" w:rsidP="001D60F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A7A95" w14:textId="77777777" w:rsidR="00617574" w:rsidRPr="00AE0F5D" w:rsidRDefault="00617574" w:rsidP="001D60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D61B2" w14:textId="77777777" w:rsidR="00617574" w:rsidRPr="00AE0F5D" w:rsidRDefault="00617574" w:rsidP="001D60F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D304" w14:textId="77777777" w:rsidR="00617574" w:rsidRPr="00AE0F5D" w:rsidRDefault="00617574" w:rsidP="001D60F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102EA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9A945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82DF" w14:textId="77777777" w:rsidR="00617574" w:rsidRPr="00AE0F5D" w:rsidRDefault="00617574" w:rsidP="002255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225543" w:rsidRPr="00AE0F5D">
              <w:rPr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C97CD" w14:textId="77777777" w:rsidR="00617574" w:rsidRPr="00AE0F5D" w:rsidRDefault="00617574" w:rsidP="002255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225543" w:rsidRPr="00AE0F5D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77CD" w14:textId="77777777" w:rsidR="00617574" w:rsidRPr="00AE0F5D" w:rsidRDefault="00617574" w:rsidP="002255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</w:t>
            </w:r>
            <w:r w:rsidR="00225543" w:rsidRPr="00AE0F5D"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8D5A1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2030</w:t>
            </w:r>
          </w:p>
        </w:tc>
      </w:tr>
      <w:tr w:rsidR="00617574" w:rsidRPr="00AE0F5D" w14:paraId="40A926E5" w14:textId="77777777" w:rsidTr="00D77A13">
        <w:trPr>
          <w:gridAfter w:val="1"/>
          <w:wAfter w:w="13" w:type="dxa"/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5874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51F5F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796B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C17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D0F9D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CB08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5D94F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78A6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7670D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2308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1C46C" w14:textId="77777777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11</w:t>
            </w:r>
          </w:p>
        </w:tc>
      </w:tr>
      <w:tr w:rsidR="00617574" w:rsidRPr="00AE0F5D" w14:paraId="7B8F1827" w14:textId="77777777" w:rsidTr="00D77A13">
        <w:tc>
          <w:tcPr>
            <w:tcW w:w="1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F9DB" w14:textId="18626D3E" w:rsidR="00617574" w:rsidRPr="00AE0F5D" w:rsidRDefault="00617574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060B7" w:rsidRPr="00AE0F5D">
              <w:rPr>
                <w:sz w:val="24"/>
                <w:szCs w:val="24"/>
              </w:rPr>
              <w:t>«</w:t>
            </w:r>
            <w:r w:rsidR="00E80959" w:rsidRPr="00AE0F5D">
              <w:rPr>
                <w:sz w:val="24"/>
                <w:szCs w:val="24"/>
              </w:rPr>
              <w:t xml:space="preserve">Повышение уровня безопасности граждан за счет эффективности профилактической деятельности, </w:t>
            </w:r>
            <w:r w:rsidR="00E80959" w:rsidRPr="00AE0F5D">
              <w:rPr>
                <w:bCs/>
                <w:color w:val="auto"/>
                <w:sz w:val="24"/>
                <w:szCs w:val="24"/>
                <w:lang w:eastAsia="ar-SA"/>
              </w:rPr>
              <w:t>создание условий по обеспечению правопорядка и общественной безопасности</w:t>
            </w:r>
            <w:r w:rsidR="009060B7" w:rsidRPr="00AE0F5D">
              <w:rPr>
                <w:sz w:val="24"/>
                <w:szCs w:val="24"/>
              </w:rPr>
              <w:t>»</w:t>
            </w:r>
          </w:p>
        </w:tc>
      </w:tr>
      <w:tr w:rsidR="00A434D8" w:rsidRPr="00AE0F5D" w14:paraId="0082C3C6" w14:textId="77777777" w:rsidTr="00D77A13">
        <w:trPr>
          <w:gridAfter w:val="1"/>
          <w:wAfter w:w="13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E88F4" w14:textId="77777777" w:rsidR="00A434D8" w:rsidRPr="00AE0F5D" w:rsidRDefault="00A434D8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CAFD" w14:textId="786296C9" w:rsidR="00A434D8" w:rsidRPr="00AE0F5D" w:rsidRDefault="00A434D8" w:rsidP="00E80959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 xml:space="preserve">Мероприятие (результат) </w:t>
            </w:r>
            <w:r w:rsidRPr="00166BD9">
              <w:rPr>
                <w:sz w:val="24"/>
                <w:szCs w:val="24"/>
              </w:rPr>
              <w:t>«</w:t>
            </w:r>
            <w:r w:rsidR="001862C3" w:rsidRPr="00166BD9">
              <w:rPr>
                <w:sz w:val="24"/>
                <w:szCs w:val="24"/>
              </w:rPr>
              <w:t>Осуществление комплекса мер по устранению</w:t>
            </w:r>
            <w:r w:rsidRPr="00166BD9">
              <w:rPr>
                <w:sz w:val="24"/>
                <w:szCs w:val="24"/>
              </w:rPr>
              <w:t xml:space="preserve"> социально-негативных явлений среди жителей поселения»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0174A" w14:textId="77777777" w:rsidR="00A434D8" w:rsidRPr="00AE0F5D" w:rsidRDefault="00A434D8" w:rsidP="001D60F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166BD9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A4163" w14:textId="7DBB8F9A" w:rsidR="00A434D8" w:rsidRPr="00AE0F5D" w:rsidRDefault="001862C3" w:rsidP="00225543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862C3">
              <w:rPr>
                <w:sz w:val="24"/>
                <w:szCs w:val="24"/>
              </w:rPr>
              <w:t>ыявление рисков</w:t>
            </w:r>
            <w:r>
              <w:rPr>
                <w:sz w:val="24"/>
                <w:szCs w:val="24"/>
              </w:rPr>
              <w:t xml:space="preserve"> нарушения правопорядка</w:t>
            </w:r>
            <w:r w:rsidRPr="001862C3">
              <w:rPr>
                <w:sz w:val="24"/>
                <w:szCs w:val="24"/>
              </w:rPr>
              <w:t xml:space="preserve"> и их исключение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B1BBA" w14:textId="77777777" w:rsidR="00A434D8" w:rsidRPr="00AE0F5D" w:rsidRDefault="00A434D8" w:rsidP="001D60F4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условных единиц</w:t>
            </w:r>
          </w:p>
          <w:p w14:paraId="41338137" w14:textId="77777777" w:rsidR="00A434D8" w:rsidRPr="00AE0F5D" w:rsidRDefault="00A434D8" w:rsidP="001D60F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(штук)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023B" w14:textId="77777777" w:rsidR="00A434D8" w:rsidRPr="00AE0F5D" w:rsidRDefault="00A434D8" w:rsidP="001D60F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F76D1" w14:textId="77777777" w:rsidR="00A434D8" w:rsidRPr="00AE0F5D" w:rsidRDefault="00A434D8" w:rsidP="002255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2024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DDA42" w14:textId="43A1314F" w:rsidR="00A434D8" w:rsidRPr="00AE0F5D" w:rsidRDefault="00A434D8" w:rsidP="001D60F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B07DE" w14:textId="48A51568" w:rsidR="00A434D8" w:rsidRPr="00AE0F5D" w:rsidRDefault="00A434D8" w:rsidP="001D60F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9AD16" w14:textId="41597DB6" w:rsidR="00A434D8" w:rsidRPr="00AE0F5D" w:rsidRDefault="00A434D8" w:rsidP="001D60F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1EBE0" w14:textId="1021C81E" w:rsidR="00A434D8" w:rsidRPr="00AE0F5D" w:rsidRDefault="00A434D8" w:rsidP="001D60F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5</w:t>
            </w:r>
          </w:p>
        </w:tc>
      </w:tr>
    </w:tbl>
    <w:p w14:paraId="339D3CC7" w14:textId="77777777" w:rsidR="00617574" w:rsidRPr="00AE0F5D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4"/>
          <w:szCs w:val="24"/>
        </w:rPr>
      </w:pPr>
    </w:p>
    <w:p w14:paraId="32315A76" w14:textId="77777777" w:rsidR="00617574" w:rsidRPr="00AE0F5D" w:rsidRDefault="00617574" w:rsidP="0061757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Примечание.</w:t>
      </w:r>
    </w:p>
    <w:p w14:paraId="2A6840BD" w14:textId="77777777" w:rsidR="00617574" w:rsidRPr="00AE0F5D" w:rsidRDefault="00617574" w:rsidP="0061757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 xml:space="preserve">Используемое сокращение: </w:t>
      </w:r>
    </w:p>
    <w:p w14:paraId="7C886903" w14:textId="77777777" w:rsidR="008D0C74" w:rsidRPr="00AE0F5D" w:rsidRDefault="00617574" w:rsidP="00617574">
      <w:pPr>
        <w:widowControl w:val="0"/>
        <w:spacing w:line="252" w:lineRule="auto"/>
        <w:ind w:firstLine="709"/>
        <w:jc w:val="both"/>
        <w:rPr>
          <w:sz w:val="24"/>
          <w:szCs w:val="24"/>
        </w:rPr>
      </w:pPr>
      <w:r w:rsidRPr="00AE0F5D">
        <w:rPr>
          <w:sz w:val="24"/>
          <w:szCs w:val="24"/>
        </w:rPr>
        <w:t>ОКЕИ – общероссийский классификатор единиц измерения.</w:t>
      </w:r>
    </w:p>
    <w:p w14:paraId="18319230" w14:textId="77777777" w:rsidR="008D0C74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57A6CD03" w14:textId="77777777" w:rsidR="00E70476" w:rsidRDefault="00E70476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3513C1F5" w14:textId="77777777" w:rsidR="00E70476" w:rsidRDefault="00E70476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5204B3FC" w14:textId="23881DF1" w:rsidR="00E70476" w:rsidRDefault="00E70476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37F17DD8" w14:textId="46759266" w:rsidR="00FF7ABB" w:rsidRDefault="00FF7ABB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277E1F1C" w14:textId="2C7C36A9" w:rsidR="00FF7ABB" w:rsidRDefault="00FF7ABB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3449C1CB" w14:textId="0C9C5EC4" w:rsidR="00FF7ABB" w:rsidRDefault="00FF7ABB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65EC4CC2" w14:textId="35499A39" w:rsidR="00FF7ABB" w:rsidRDefault="00FF7ABB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63AE5E30" w14:textId="77777777" w:rsidR="00FF7ABB" w:rsidRDefault="00FF7ABB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11EFDB1B" w14:textId="77777777" w:rsidR="00D77A13" w:rsidRDefault="00D77A13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1979BE8A" w14:textId="77777777" w:rsidR="00E70476" w:rsidRDefault="00E70476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783B74C5" w14:textId="77777777" w:rsidR="00166BD9" w:rsidRDefault="00166BD9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14:paraId="40C2017F" w14:textId="77777777" w:rsidR="00F93450" w:rsidRPr="00E70476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E70476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14:paraId="6DC0389B" w14:textId="77777777" w:rsidR="00F93450" w:rsidRPr="00E7047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4"/>
          <w:szCs w:val="24"/>
        </w:rPr>
      </w:pPr>
    </w:p>
    <w:tbl>
      <w:tblPr>
        <w:tblW w:w="15802" w:type="dxa"/>
        <w:tblInd w:w="-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E70476" w14:paraId="05DA849C" w14:textId="77777777" w:rsidTr="00166BD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8797D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№ </w:t>
            </w:r>
          </w:p>
          <w:p w14:paraId="31696888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E70476">
              <w:rPr>
                <w:sz w:val="24"/>
                <w:szCs w:val="24"/>
              </w:rPr>
              <w:t>п</w:t>
            </w:r>
            <w:proofErr w:type="gramEnd"/>
            <w:r w:rsidRPr="00E70476">
              <w:rPr>
                <w:sz w:val="24"/>
                <w:szCs w:val="24"/>
              </w:rPr>
              <w:t>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C051F" w14:textId="77777777" w:rsidR="00F93450" w:rsidRPr="00E70476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ABD4D55" w14:textId="77777777" w:rsidR="00F93450" w:rsidRPr="00E70476" w:rsidRDefault="00F93450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C6BE6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45555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93450" w:rsidRPr="00E70476" w14:paraId="01EB210A" w14:textId="77777777" w:rsidTr="00166BD9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0959" w14:textId="77777777" w:rsidR="00F93450" w:rsidRPr="00E70476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6968" w14:textId="77777777" w:rsidR="00F93450" w:rsidRPr="00E70476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D9EF7" w14:textId="77777777" w:rsidR="00F93450" w:rsidRPr="00E70476" w:rsidRDefault="00F93450" w:rsidP="001D60F4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1796" w14:textId="77777777" w:rsidR="00F93450" w:rsidRPr="00E70476" w:rsidRDefault="00F93450" w:rsidP="00C81B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202</w:t>
            </w:r>
            <w:r w:rsidR="00C81BB7" w:rsidRPr="00E7047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DB59F" w14:textId="77777777" w:rsidR="00F93450" w:rsidRPr="00E70476" w:rsidRDefault="00F93450" w:rsidP="00C81B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202</w:t>
            </w:r>
            <w:r w:rsidR="00C81BB7" w:rsidRPr="00E70476">
              <w:rPr>
                <w:sz w:val="24"/>
                <w:szCs w:val="24"/>
              </w:rPr>
              <w:t>6</w:t>
            </w:r>
            <w:r w:rsidRPr="00E704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96B1" w14:textId="77777777" w:rsidR="00F93450" w:rsidRPr="00E70476" w:rsidRDefault="00F93450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202</w:t>
            </w:r>
            <w:r w:rsidR="00C81BB7" w:rsidRPr="00E7047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AB693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Всего</w:t>
            </w:r>
          </w:p>
        </w:tc>
      </w:tr>
    </w:tbl>
    <w:p w14:paraId="345F2505" w14:textId="77777777" w:rsidR="00F93450" w:rsidRPr="00E70476" w:rsidRDefault="00F93450" w:rsidP="00F93450">
      <w:pPr>
        <w:rPr>
          <w:sz w:val="24"/>
          <w:szCs w:val="24"/>
        </w:rPr>
      </w:pPr>
    </w:p>
    <w:tbl>
      <w:tblPr>
        <w:tblW w:w="1573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E70476" w14:paraId="570A12BE" w14:textId="77777777" w:rsidTr="00166BD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C06FD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4DE0A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7266F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A5374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06EE5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B144B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65791" w14:textId="77777777" w:rsidR="00F93450" w:rsidRPr="00E70476" w:rsidRDefault="00F93450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7</w:t>
            </w:r>
          </w:p>
        </w:tc>
      </w:tr>
      <w:tr w:rsidR="00C81BB7" w:rsidRPr="00E70476" w14:paraId="487C2BB5" w14:textId="77777777" w:rsidTr="00166BD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DDE4A" w14:textId="77777777" w:rsidR="00C81BB7" w:rsidRPr="00E70476" w:rsidRDefault="00C81BB7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584F7" w14:textId="52CC88EF" w:rsidR="00C81BB7" w:rsidRPr="00E70476" w:rsidRDefault="00C81BB7" w:rsidP="001D60F4">
            <w:pPr>
              <w:widowControl w:val="0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Комплекс процессных мероприятий «</w:t>
            </w:r>
            <w:r w:rsidR="00B03E44" w:rsidRPr="00E70476">
              <w:rPr>
                <w:sz w:val="24"/>
                <w:szCs w:val="24"/>
              </w:rPr>
              <w:t>Обеспечение общественной безопасности граждан на территории МО «Большесальское сельское поселение</w:t>
            </w:r>
            <w:r w:rsidRPr="00E7047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AC787" w14:textId="77777777" w:rsidR="00C81BB7" w:rsidRPr="00E70476" w:rsidRDefault="00C81BB7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5710A" w14:textId="0BAE099A" w:rsidR="00C81BB7" w:rsidRPr="00E70476" w:rsidRDefault="00B03E44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E7529" w14:textId="2EB30514" w:rsidR="00C81BB7" w:rsidRPr="00E70476" w:rsidRDefault="00B03E44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016848" w14:textId="24D6A995" w:rsidR="00C81BB7" w:rsidRPr="00E70476" w:rsidRDefault="00B03E44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0A6973" w14:textId="5A348062" w:rsidR="00C81BB7" w:rsidRPr="00E70476" w:rsidRDefault="00B03E44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120,0</w:t>
            </w:r>
          </w:p>
        </w:tc>
      </w:tr>
      <w:tr w:rsidR="00B03E44" w:rsidRPr="00E70476" w14:paraId="68585005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8ACE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AE8B1" w14:textId="77777777" w:rsidR="00B03E44" w:rsidRPr="00E70476" w:rsidRDefault="00B03E44" w:rsidP="00C81BB7">
            <w:pPr>
              <w:widowControl w:val="0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7855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0E5143" w14:textId="766D7B62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03EE5" w14:textId="24B9996E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C2F0" w14:textId="4F708B0E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0852AB" w14:textId="657FECDE" w:rsidR="00B03E44" w:rsidRPr="00E70476" w:rsidRDefault="00B03E44" w:rsidP="00B03E4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120,0</w:t>
            </w:r>
          </w:p>
        </w:tc>
      </w:tr>
      <w:tr w:rsidR="00B03E44" w:rsidRPr="00E70476" w14:paraId="43DD5754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2D138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11F6B" w14:textId="77777777" w:rsidR="00B03E44" w:rsidRPr="00E70476" w:rsidRDefault="00B03E44" w:rsidP="00C81BB7">
            <w:pPr>
              <w:widowControl w:val="0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00C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336F2" w14:textId="3A8AB57B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7F9BAE" w14:textId="7660FF41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846423" w14:textId="022D5D13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026B5B" w14:textId="21584A24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</w:tr>
      <w:tr w:rsidR="00B03E44" w:rsidRPr="00E70476" w14:paraId="609EDE67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C001E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4721" w14:textId="77777777" w:rsidR="00B03E44" w:rsidRPr="00E70476" w:rsidRDefault="00B03E44" w:rsidP="00C81BB7">
            <w:pPr>
              <w:widowControl w:val="0"/>
              <w:ind w:firstLine="569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E9AB9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728DF7" w14:textId="53210F4F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CFFA4" w14:textId="36553E70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A81849" w14:textId="7F492860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B87CF7" w14:textId="349ED4F9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</w:tr>
      <w:tr w:rsidR="00B03E44" w:rsidRPr="00E70476" w14:paraId="015FF0BE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70AFB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D18CC" w14:textId="77777777" w:rsidR="00B03E44" w:rsidRPr="00E70476" w:rsidRDefault="00B03E44" w:rsidP="00C81BB7">
            <w:pPr>
              <w:widowControl w:val="0"/>
              <w:ind w:firstLine="569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D2D3D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D62FD" w14:textId="4C5D3617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B57FB" w14:textId="2EF0DDD5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2B0A62" w14:textId="697B072C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3A0F0B" w14:textId="2FCF182C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</w:tr>
      <w:tr w:rsidR="00B03E44" w:rsidRPr="00E70476" w14:paraId="1FEB3132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5109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89FF7" w14:textId="77777777" w:rsidR="00B03E44" w:rsidRPr="00E70476" w:rsidRDefault="00B03E44" w:rsidP="00C81BB7">
            <w:pPr>
              <w:widowControl w:val="0"/>
              <w:ind w:firstLine="569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6F92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DE749" w14:textId="36DF2D1F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DEE502" w14:textId="2AD2CFA3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489EA" w14:textId="74745DBA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BD085" w14:textId="2F3CADA5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</w:tr>
      <w:tr w:rsidR="00B03E44" w:rsidRPr="00E70476" w14:paraId="14A42EB6" w14:textId="77777777" w:rsidTr="00166BD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0B74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3523" w14:textId="77777777" w:rsidR="00B03E44" w:rsidRPr="00E70476" w:rsidRDefault="00B03E44" w:rsidP="00C81BB7">
            <w:pPr>
              <w:widowControl w:val="0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A4AF2" w14:textId="77777777" w:rsidR="00B03E44" w:rsidRPr="00E70476" w:rsidRDefault="00B03E44" w:rsidP="00C81BB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9E77A" w14:textId="45DE5D32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20AB0" w14:textId="7EAA2139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0D3D6" w14:textId="5FC994A5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9B80AD" w14:textId="53587168" w:rsidR="00B03E44" w:rsidRPr="00E70476" w:rsidRDefault="00B03E44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–</w:t>
            </w:r>
          </w:p>
        </w:tc>
      </w:tr>
      <w:tr w:rsidR="0068122D" w:rsidRPr="00E70476" w14:paraId="357ED0EA" w14:textId="77777777" w:rsidTr="00166BD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C8FE" w14:textId="77777777" w:rsidR="0068122D" w:rsidRPr="00E70476" w:rsidRDefault="0068122D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BA00D" w14:textId="1CC18623" w:rsidR="0068122D" w:rsidRPr="00E70476" w:rsidRDefault="0068122D" w:rsidP="001D60F4">
            <w:pPr>
              <w:widowControl w:val="0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Мероприятие (результат) </w:t>
            </w:r>
            <w:r w:rsidRPr="00166BD9">
              <w:rPr>
                <w:sz w:val="24"/>
                <w:szCs w:val="24"/>
              </w:rPr>
              <w:t>«</w:t>
            </w:r>
            <w:r w:rsidR="001862C3" w:rsidRPr="00166BD9">
              <w:rPr>
                <w:sz w:val="24"/>
                <w:szCs w:val="24"/>
              </w:rPr>
              <w:t>Осуществление комплекса мер по устранению социально-негативных явлений среди жителей поселения</w:t>
            </w:r>
            <w:r w:rsidRPr="00166BD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DC39" w14:textId="77777777" w:rsidR="0068122D" w:rsidRPr="00E70476" w:rsidRDefault="0068122D" w:rsidP="001D60F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Х</w:t>
            </w:r>
          </w:p>
          <w:p w14:paraId="77D87E2D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6DC6" w14:textId="249C4235" w:rsidR="0068122D" w:rsidRPr="00E70476" w:rsidRDefault="0068122D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90E49" w14:textId="5F38B1C3" w:rsidR="0068122D" w:rsidRPr="00E70476" w:rsidRDefault="0068122D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5D9B0" w14:textId="6895A1FD" w:rsidR="0068122D" w:rsidRPr="00E70476" w:rsidRDefault="0068122D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269B" w14:textId="0B87AD7F" w:rsidR="0068122D" w:rsidRPr="00E70476" w:rsidRDefault="0068122D" w:rsidP="001D60F4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120,0</w:t>
            </w:r>
          </w:p>
        </w:tc>
      </w:tr>
      <w:tr w:rsidR="0068122D" w:rsidRPr="00E70476" w14:paraId="776698D2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17B38" w14:textId="77777777" w:rsidR="0068122D" w:rsidRPr="00E70476" w:rsidRDefault="0068122D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107DB" w14:textId="77777777" w:rsidR="0068122D" w:rsidRPr="00E70476" w:rsidRDefault="0068122D" w:rsidP="00C81BB7">
            <w:pPr>
              <w:widowControl w:val="0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47B5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BADA" w14:textId="3CF4B94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1DB4" w14:textId="1374A06D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5A6F" w14:textId="7C3B41F2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836" w14:textId="085DE4A4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120,0</w:t>
            </w:r>
          </w:p>
        </w:tc>
      </w:tr>
      <w:tr w:rsidR="0068122D" w:rsidRPr="00E70476" w14:paraId="25F576A1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19BE3" w14:textId="77777777" w:rsidR="0068122D" w:rsidRPr="00E70476" w:rsidRDefault="0068122D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62702" w14:textId="77777777" w:rsidR="0068122D" w:rsidRPr="00E70476" w:rsidRDefault="0068122D" w:rsidP="00C81BB7">
            <w:pPr>
              <w:widowControl w:val="0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65DF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7F674" w14:textId="4D97F239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67CD5" w14:textId="581C37DD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FD62A" w14:textId="78E0835B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DA7B" w14:textId="6F17A34C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8122D" w:rsidRPr="00E70476" w14:paraId="4BB9C4A4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4BF13" w14:textId="77777777" w:rsidR="0068122D" w:rsidRPr="00E70476" w:rsidRDefault="0068122D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32BC6" w14:textId="77777777" w:rsidR="0068122D" w:rsidRPr="00E70476" w:rsidRDefault="0068122D" w:rsidP="00C81BB7">
            <w:pPr>
              <w:widowControl w:val="0"/>
              <w:ind w:firstLine="569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05AC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80E9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3F89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D6341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9172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8122D" w:rsidRPr="00E70476" w14:paraId="3CF2CFEC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995BB" w14:textId="77777777" w:rsidR="0068122D" w:rsidRPr="00E70476" w:rsidRDefault="0068122D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1EBB7" w14:textId="77777777" w:rsidR="0068122D" w:rsidRPr="00E70476" w:rsidRDefault="0068122D" w:rsidP="00C81BB7">
            <w:pPr>
              <w:widowControl w:val="0"/>
              <w:ind w:firstLine="569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1F0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1B0F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E67D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33A9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CA3BF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8122D" w:rsidRPr="00E70476" w14:paraId="13063D76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5C09" w14:textId="77777777" w:rsidR="0068122D" w:rsidRPr="00E70476" w:rsidRDefault="0068122D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AB42A" w14:textId="77777777" w:rsidR="0068122D" w:rsidRPr="00E70476" w:rsidRDefault="0068122D" w:rsidP="00C81BB7">
            <w:pPr>
              <w:widowControl w:val="0"/>
              <w:ind w:firstLine="569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E8282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6123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020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0DF3E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142A3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8122D" w:rsidRPr="00E70476" w14:paraId="32B6AAEA" w14:textId="77777777" w:rsidTr="00166BD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08DF6" w14:textId="77777777" w:rsidR="0068122D" w:rsidRPr="00E70476" w:rsidRDefault="0068122D" w:rsidP="00C81BB7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31C1E" w14:textId="77777777" w:rsidR="0068122D" w:rsidRPr="00E70476" w:rsidRDefault="0068122D" w:rsidP="00C81BB7">
            <w:pPr>
              <w:widowControl w:val="0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6737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68B49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5559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0B66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409E" w14:textId="77777777" w:rsidR="0068122D" w:rsidRPr="00E70476" w:rsidRDefault="0068122D" w:rsidP="00C81B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8122D" w:rsidRPr="00E70476" w14:paraId="26AAF63A" w14:textId="77777777" w:rsidTr="00166BD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B132DC" w14:textId="77777777" w:rsidR="0068122D" w:rsidRPr="00E70476" w:rsidRDefault="0068122D" w:rsidP="0068122D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8DBC4" w14:textId="28D94FCB" w:rsidR="0068122D" w:rsidRPr="00E70476" w:rsidRDefault="0068122D" w:rsidP="0068122D">
            <w:pPr>
              <w:widowControl w:val="0"/>
              <w:jc w:val="center"/>
              <w:rPr>
                <w:sz w:val="24"/>
                <w:szCs w:val="24"/>
              </w:rPr>
            </w:pPr>
            <w:r w:rsidRPr="00AE0F5D">
              <w:rPr>
                <w:sz w:val="24"/>
                <w:szCs w:val="24"/>
              </w:rPr>
              <w:t>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3D0BC" w14:textId="033FDD07" w:rsidR="0068122D" w:rsidRPr="00166BD9" w:rsidRDefault="0068122D" w:rsidP="0068122D">
            <w:pPr>
              <w:widowControl w:val="0"/>
              <w:jc w:val="center"/>
              <w:rPr>
                <w:sz w:val="24"/>
                <w:szCs w:val="24"/>
              </w:rPr>
            </w:pPr>
            <w:r w:rsidRPr="00166BD9">
              <w:rPr>
                <w:sz w:val="24"/>
                <w:szCs w:val="24"/>
              </w:rPr>
              <w:t>951 01 13 03.4.02.21540 240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B90AA" w14:textId="77777777" w:rsidR="0068122D" w:rsidRPr="00166BD9" w:rsidRDefault="0068122D" w:rsidP="006812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9B7D4" w14:textId="77777777" w:rsidR="0068122D" w:rsidRPr="00E70476" w:rsidRDefault="0068122D" w:rsidP="006812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E1369" w14:textId="77777777" w:rsidR="0068122D" w:rsidRPr="00E70476" w:rsidRDefault="0068122D" w:rsidP="006812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B835B" w14:textId="77777777" w:rsidR="0068122D" w:rsidRPr="00E70476" w:rsidRDefault="0068122D" w:rsidP="006812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2E47C5EE" w14:textId="77777777" w:rsidR="00166BD9" w:rsidRDefault="00F93450" w:rsidP="00F93450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E70476">
        <w:rPr>
          <w:sz w:val="24"/>
          <w:szCs w:val="24"/>
        </w:rPr>
        <w:t>Примечание.</w:t>
      </w:r>
    </w:p>
    <w:p w14:paraId="53FF5B25" w14:textId="1280F4C9" w:rsidR="00F93450" w:rsidRPr="00E70476" w:rsidRDefault="00F93450" w:rsidP="00F93450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E70476">
        <w:rPr>
          <w:sz w:val="24"/>
          <w:szCs w:val="24"/>
        </w:rPr>
        <w:t>Х – данные ячейки не заполняются.</w:t>
      </w:r>
    </w:p>
    <w:p w14:paraId="06588106" w14:textId="4D789D8F" w:rsidR="00F93450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27415450" w14:textId="77777777" w:rsidR="0040635E" w:rsidRPr="00787BD6" w:rsidRDefault="0040635E" w:rsidP="00F93450">
      <w:pPr>
        <w:widowControl w:val="0"/>
        <w:ind w:firstLine="709"/>
        <w:jc w:val="both"/>
        <w:outlineLvl w:val="2"/>
        <w:rPr>
          <w:sz w:val="28"/>
        </w:rPr>
      </w:pPr>
    </w:p>
    <w:p w14:paraId="0C5A69D9" w14:textId="77777777" w:rsidR="00F93450" w:rsidRPr="00E70476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E70476"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комплекса процессных мероприятий на 202</w:t>
      </w:r>
      <w:r w:rsidR="00C81BB7" w:rsidRPr="00E70476">
        <w:rPr>
          <w:rFonts w:ascii="Times New Roman" w:hAnsi="Times New Roman"/>
          <w:b w:val="0"/>
          <w:spacing w:val="0"/>
          <w:sz w:val="24"/>
          <w:szCs w:val="24"/>
        </w:rPr>
        <w:t>5</w:t>
      </w:r>
      <w:r w:rsidRPr="00E70476">
        <w:rPr>
          <w:rFonts w:ascii="Times New Roman" w:hAnsi="Times New Roman"/>
          <w:b w:val="0"/>
          <w:spacing w:val="0"/>
          <w:sz w:val="24"/>
          <w:szCs w:val="24"/>
        </w:rPr>
        <w:t xml:space="preserve"> – 202</w:t>
      </w:r>
      <w:r w:rsidR="00C81BB7" w:rsidRPr="00E70476">
        <w:rPr>
          <w:rFonts w:ascii="Times New Roman" w:hAnsi="Times New Roman"/>
          <w:b w:val="0"/>
          <w:spacing w:val="0"/>
          <w:sz w:val="24"/>
          <w:szCs w:val="24"/>
        </w:rPr>
        <w:t>7</w:t>
      </w:r>
      <w:r w:rsidRPr="00E70476"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tbl>
      <w:tblPr>
        <w:tblpPr w:leftFromText="180" w:rightFromText="180" w:vertAnchor="text" w:horzAnchor="margin" w:tblpY="174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145"/>
        <w:gridCol w:w="3118"/>
        <w:gridCol w:w="2518"/>
        <w:gridCol w:w="1845"/>
      </w:tblGrid>
      <w:tr w:rsidR="00166BD9" w:rsidRPr="00E70476" w14:paraId="574DDBE3" w14:textId="77777777" w:rsidTr="00166B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22BD4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№ </w:t>
            </w:r>
            <w:proofErr w:type="gramStart"/>
            <w:r w:rsidRPr="00E70476">
              <w:rPr>
                <w:sz w:val="24"/>
                <w:szCs w:val="24"/>
              </w:rPr>
              <w:t>п</w:t>
            </w:r>
            <w:proofErr w:type="gramEnd"/>
            <w:r w:rsidRPr="00E70476">
              <w:rPr>
                <w:sz w:val="24"/>
                <w:szCs w:val="24"/>
              </w:rPr>
              <w:t>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8475E" w14:textId="77777777" w:rsidR="00166BD9" w:rsidRPr="00E70476" w:rsidRDefault="00166BD9" w:rsidP="00166BD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76DBF4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114C0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35E6065B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(наименование исполнительного органа, должность)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EAD85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Вид </w:t>
            </w:r>
          </w:p>
          <w:p w14:paraId="00A3A6B4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подтверждаю</w:t>
            </w:r>
            <w:bookmarkStart w:id="3" w:name="_GoBack"/>
            <w:bookmarkEnd w:id="3"/>
            <w:r w:rsidRPr="00E70476">
              <w:rPr>
                <w:sz w:val="24"/>
                <w:szCs w:val="24"/>
              </w:rPr>
              <w:t xml:space="preserve">щего документа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3F03A3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Информационная система </w:t>
            </w:r>
          </w:p>
          <w:p w14:paraId="097B3932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166BD9" w:rsidRPr="00E70476" w14:paraId="746A67FE" w14:textId="77777777" w:rsidTr="00166BD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975CE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95C5E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957A5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41215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691DB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3683C9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6</w:t>
            </w:r>
          </w:p>
        </w:tc>
      </w:tr>
      <w:tr w:rsidR="00166BD9" w:rsidRPr="00E70476" w14:paraId="6084DEEC" w14:textId="77777777" w:rsidTr="00166BD9">
        <w:tc>
          <w:tcPr>
            <w:tcW w:w="1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48165" w14:textId="77777777" w:rsidR="00166BD9" w:rsidRPr="00E70476" w:rsidRDefault="00166BD9" w:rsidP="00166BD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1. Задача комплекса процессных мероприятий «Повышение уровня безопасности граждан за счет эффективности профилактической деятельности, </w:t>
            </w:r>
            <w:r w:rsidRPr="00E70476">
              <w:rPr>
                <w:bCs/>
                <w:color w:val="auto"/>
                <w:sz w:val="24"/>
                <w:szCs w:val="24"/>
                <w:lang w:eastAsia="ar-SA"/>
              </w:rPr>
              <w:t>создание условий по обеспечению правопорядка и общественной безопасности</w:t>
            </w:r>
            <w:r w:rsidRPr="00E70476">
              <w:rPr>
                <w:sz w:val="24"/>
                <w:szCs w:val="24"/>
              </w:rPr>
              <w:t>»</w:t>
            </w:r>
          </w:p>
        </w:tc>
      </w:tr>
      <w:tr w:rsidR="00166BD9" w:rsidRPr="00E70476" w14:paraId="6C655FC4" w14:textId="77777777" w:rsidTr="00166B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8FEC4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88C9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 xml:space="preserve">Мероприятие (результат) 1.1 </w:t>
            </w:r>
            <w:r w:rsidRPr="00166BD9">
              <w:rPr>
                <w:sz w:val="24"/>
                <w:szCs w:val="24"/>
              </w:rPr>
              <w:t>«Осуществление комплекса мер по устранению социально-негативных явлений среди жителей поселения»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4649DC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C314B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Администрация Большесальского сельского поселения (ведущий специалист по правовой, архивной и кадровой работе)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C092E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8D1CD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66BD9" w:rsidRPr="00E70476" w14:paraId="056B3F26" w14:textId="77777777" w:rsidTr="00166B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7C82F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76ECC" w14:textId="77777777" w:rsidR="00166BD9" w:rsidRPr="007C4BBB" w:rsidRDefault="00166BD9" w:rsidP="00166BD9">
            <w:pPr>
              <w:tabs>
                <w:tab w:val="left" w:pos="11057"/>
              </w:tabs>
              <w:rPr>
                <w:sz w:val="24"/>
              </w:rPr>
            </w:pPr>
            <w:r w:rsidRPr="007C4BBB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</w:t>
            </w:r>
            <w:r w:rsidRPr="007C4BBB">
              <w:rPr>
                <w:sz w:val="24"/>
              </w:rPr>
              <w:t>.1.</w:t>
            </w:r>
            <w:r>
              <w:rPr>
                <w:sz w:val="24"/>
              </w:rPr>
              <w:t>1</w:t>
            </w:r>
            <w:r w:rsidRPr="007C4BBB">
              <w:rPr>
                <w:sz w:val="24"/>
              </w:rPr>
              <w:t>.</w:t>
            </w:r>
          </w:p>
          <w:p w14:paraId="021232AC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7C4BBB">
              <w:rPr>
                <w:sz w:val="24"/>
              </w:rPr>
              <w:t xml:space="preserve">Подготовлен и согласован проект </w:t>
            </w:r>
            <w:r>
              <w:rPr>
                <w:sz w:val="24"/>
              </w:rPr>
              <w:t>муниципаль</w:t>
            </w:r>
            <w:r w:rsidRPr="007C4BBB">
              <w:rPr>
                <w:sz w:val="24"/>
              </w:rPr>
              <w:t>ного контракта для проведения закупки товаров, работ, услуг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EAA8F" w14:textId="77777777" w:rsidR="00166BD9" w:rsidRPr="007C4BBB" w:rsidRDefault="00166BD9" w:rsidP="00166BD9">
            <w:pPr>
              <w:tabs>
                <w:tab w:val="left" w:pos="11057"/>
              </w:tabs>
              <w:jc w:val="both"/>
              <w:rPr>
                <w:sz w:val="24"/>
              </w:rPr>
            </w:pPr>
            <w:r w:rsidRPr="007C4BBB">
              <w:rPr>
                <w:sz w:val="24"/>
              </w:rPr>
              <w:t>1</w:t>
            </w:r>
            <w:r>
              <w:rPr>
                <w:sz w:val="24"/>
              </w:rPr>
              <w:t xml:space="preserve"> сентября </w:t>
            </w:r>
            <w:r w:rsidRPr="007C4BB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7C4BBB">
              <w:rPr>
                <w:sz w:val="24"/>
              </w:rPr>
              <w:t xml:space="preserve"> г.</w:t>
            </w:r>
          </w:p>
          <w:p w14:paraId="0C51DAAA" w14:textId="77777777" w:rsidR="00166BD9" w:rsidRPr="007C4BBB" w:rsidRDefault="00166BD9" w:rsidP="00166BD9">
            <w:pPr>
              <w:tabs>
                <w:tab w:val="left" w:pos="11057"/>
              </w:tabs>
              <w:jc w:val="both"/>
              <w:rPr>
                <w:sz w:val="24"/>
              </w:rPr>
            </w:pPr>
            <w:r w:rsidRPr="007C4BBB">
              <w:rPr>
                <w:sz w:val="24"/>
              </w:rPr>
              <w:t xml:space="preserve">1 </w:t>
            </w:r>
            <w:r>
              <w:rPr>
                <w:sz w:val="24"/>
              </w:rPr>
              <w:t>сентября</w:t>
            </w:r>
            <w:r w:rsidRPr="007C4BBB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Pr="007C4BBB">
              <w:rPr>
                <w:sz w:val="24"/>
              </w:rPr>
              <w:t xml:space="preserve"> г.</w:t>
            </w:r>
          </w:p>
          <w:p w14:paraId="3B3E6467" w14:textId="77777777" w:rsidR="00166BD9" w:rsidRPr="00E70476" w:rsidRDefault="00166BD9" w:rsidP="00166BD9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7C4BBB">
              <w:rPr>
                <w:sz w:val="24"/>
              </w:rPr>
              <w:t xml:space="preserve">3 </w:t>
            </w:r>
            <w:r>
              <w:rPr>
                <w:sz w:val="24"/>
              </w:rPr>
              <w:t>сентября</w:t>
            </w:r>
            <w:r w:rsidRPr="007C4BBB">
              <w:rPr>
                <w:sz w:val="24"/>
              </w:rPr>
              <w:t xml:space="preserve"> 202</w:t>
            </w:r>
            <w:r>
              <w:rPr>
                <w:sz w:val="24"/>
              </w:rPr>
              <w:t>7</w:t>
            </w:r>
            <w:r w:rsidRPr="007C4BBB">
              <w:rPr>
                <w:sz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9EA98B" w14:textId="77777777" w:rsidR="00166BD9" w:rsidRPr="00E70476" w:rsidRDefault="00166BD9" w:rsidP="00166BD9">
            <w:pPr>
              <w:rPr>
                <w:sz w:val="24"/>
                <w:szCs w:val="24"/>
              </w:rPr>
            </w:pPr>
            <w:r w:rsidRPr="004338E2">
              <w:rPr>
                <w:sz w:val="24"/>
                <w:szCs w:val="24"/>
              </w:rPr>
              <w:t>Администрация Большесальского сельского поселения (ведущий специалист по правовой, архивной и кадровой работе)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B2970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7C0CD1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D195C3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B6680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66BD9" w:rsidRPr="00E70476" w14:paraId="6CCEF2CE" w14:textId="77777777" w:rsidTr="00166B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23818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EDFC4" w14:textId="77777777" w:rsidR="00166BD9" w:rsidRPr="007C4BBB" w:rsidRDefault="00166BD9" w:rsidP="00166BD9">
            <w:pPr>
              <w:tabs>
                <w:tab w:val="left" w:pos="11057"/>
              </w:tabs>
              <w:rPr>
                <w:sz w:val="24"/>
              </w:rPr>
            </w:pPr>
            <w:r w:rsidRPr="007C4BBB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</w:t>
            </w:r>
            <w:r w:rsidRPr="007C4BBB">
              <w:rPr>
                <w:sz w:val="24"/>
              </w:rPr>
              <w:t>.1.</w:t>
            </w:r>
            <w:r>
              <w:rPr>
                <w:sz w:val="24"/>
              </w:rPr>
              <w:t>2</w:t>
            </w:r>
            <w:r w:rsidRPr="007C4BBB">
              <w:rPr>
                <w:sz w:val="24"/>
              </w:rPr>
              <w:t>.</w:t>
            </w:r>
          </w:p>
          <w:p w14:paraId="6AAB1D2B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7C4BBB">
              <w:rPr>
                <w:sz w:val="24"/>
              </w:rPr>
              <w:t>Осуществлена приемка поставленных товаров, выполненных работ, оказанных услуг по </w:t>
            </w:r>
            <w:r>
              <w:rPr>
                <w:sz w:val="24"/>
              </w:rPr>
              <w:t>муниципаль</w:t>
            </w:r>
            <w:r w:rsidRPr="007C4BBB">
              <w:rPr>
                <w:sz w:val="24"/>
              </w:rPr>
              <w:t>ному контракту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AF8F3" w14:textId="77777777" w:rsidR="00166BD9" w:rsidRPr="007C4BBB" w:rsidRDefault="00166BD9" w:rsidP="00166BD9">
            <w:pPr>
              <w:tabs>
                <w:tab w:val="left" w:pos="11057"/>
              </w:tabs>
              <w:ind w:right="-114"/>
              <w:jc w:val="both"/>
              <w:rPr>
                <w:sz w:val="24"/>
              </w:rPr>
            </w:pPr>
            <w:r w:rsidRPr="007C4BBB">
              <w:rPr>
                <w:sz w:val="24"/>
              </w:rPr>
              <w:t>27</w:t>
            </w:r>
            <w:r>
              <w:rPr>
                <w:sz w:val="24"/>
              </w:rPr>
              <w:t xml:space="preserve"> </w:t>
            </w:r>
            <w:r w:rsidRPr="007C4BBB">
              <w:rPr>
                <w:sz w:val="24"/>
              </w:rPr>
              <w:t>декабря 202</w:t>
            </w:r>
            <w:r>
              <w:rPr>
                <w:sz w:val="24"/>
              </w:rPr>
              <w:t xml:space="preserve">5 </w:t>
            </w:r>
            <w:r w:rsidRPr="007C4BBB">
              <w:rPr>
                <w:sz w:val="24"/>
              </w:rPr>
              <w:t>г.</w:t>
            </w:r>
          </w:p>
          <w:p w14:paraId="0B7D6590" w14:textId="77777777" w:rsidR="00166BD9" w:rsidRPr="007C4BBB" w:rsidRDefault="00166BD9" w:rsidP="00166BD9">
            <w:pPr>
              <w:tabs>
                <w:tab w:val="left" w:pos="11057"/>
              </w:tabs>
              <w:ind w:right="-114"/>
              <w:jc w:val="both"/>
              <w:rPr>
                <w:sz w:val="24"/>
              </w:rPr>
            </w:pPr>
            <w:r w:rsidRPr="007C4BBB">
              <w:rPr>
                <w:sz w:val="24"/>
              </w:rPr>
              <w:t>26</w:t>
            </w:r>
            <w:r>
              <w:rPr>
                <w:sz w:val="24"/>
              </w:rPr>
              <w:t xml:space="preserve"> </w:t>
            </w:r>
            <w:r w:rsidRPr="007C4BBB">
              <w:rPr>
                <w:sz w:val="24"/>
              </w:rPr>
              <w:t>декабря 202</w:t>
            </w:r>
            <w:r>
              <w:rPr>
                <w:sz w:val="24"/>
              </w:rPr>
              <w:t xml:space="preserve">6 </w:t>
            </w:r>
            <w:r w:rsidRPr="007C4BBB">
              <w:rPr>
                <w:sz w:val="24"/>
              </w:rPr>
              <w:t>г.</w:t>
            </w:r>
          </w:p>
          <w:p w14:paraId="64ADEC46" w14:textId="77777777" w:rsidR="00166BD9" w:rsidRPr="00E70476" w:rsidRDefault="00166BD9" w:rsidP="00166BD9">
            <w:pPr>
              <w:widowControl w:val="0"/>
              <w:spacing w:line="264" w:lineRule="auto"/>
              <w:ind w:left="-98" w:right="-10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7C4BBB">
              <w:rPr>
                <w:sz w:val="24"/>
              </w:rPr>
              <w:t>28</w:t>
            </w:r>
            <w:r>
              <w:rPr>
                <w:sz w:val="24"/>
              </w:rPr>
              <w:t xml:space="preserve"> </w:t>
            </w:r>
            <w:r w:rsidRPr="007C4BBB">
              <w:rPr>
                <w:sz w:val="24"/>
              </w:rPr>
              <w:t>декабря 202</w:t>
            </w:r>
            <w:r>
              <w:rPr>
                <w:sz w:val="24"/>
              </w:rPr>
              <w:t xml:space="preserve">7 </w:t>
            </w:r>
            <w:r w:rsidRPr="007C4BBB">
              <w:rPr>
                <w:sz w:val="24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4E24A6" w14:textId="77777777" w:rsidR="00166BD9" w:rsidRPr="00E70476" w:rsidRDefault="00166BD9" w:rsidP="00166BD9">
            <w:pPr>
              <w:rPr>
                <w:sz w:val="24"/>
                <w:szCs w:val="24"/>
              </w:rPr>
            </w:pPr>
            <w:r w:rsidRPr="004338E2">
              <w:rPr>
                <w:sz w:val="24"/>
                <w:szCs w:val="24"/>
              </w:rPr>
              <w:t>Администрация Большесальского сельского поселения (ведущий специалист по правовой, архивной и кадровой работе)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0F1BB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7C0CD1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A695D6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B6680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66BD9" w:rsidRPr="00E70476" w14:paraId="623FE836" w14:textId="77777777" w:rsidTr="00166B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5AE4A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C24A0" w14:textId="77777777" w:rsidR="00166BD9" w:rsidRPr="007C4BBB" w:rsidRDefault="00166BD9" w:rsidP="00166BD9">
            <w:pPr>
              <w:tabs>
                <w:tab w:val="left" w:pos="11057"/>
              </w:tabs>
              <w:rPr>
                <w:sz w:val="24"/>
              </w:rPr>
            </w:pPr>
            <w:r w:rsidRPr="007C4BBB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</w:t>
            </w:r>
            <w:r w:rsidRPr="007C4BBB">
              <w:rPr>
                <w:sz w:val="24"/>
              </w:rPr>
              <w:t>.1.</w:t>
            </w:r>
            <w:r>
              <w:rPr>
                <w:sz w:val="24"/>
              </w:rPr>
              <w:t>3</w:t>
            </w:r>
            <w:r w:rsidRPr="007C4BBB">
              <w:rPr>
                <w:sz w:val="24"/>
              </w:rPr>
              <w:t xml:space="preserve">. </w:t>
            </w:r>
          </w:p>
          <w:p w14:paraId="2455DC81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7C4BBB">
              <w:rPr>
                <w:sz w:val="24"/>
              </w:rPr>
              <w:t>Осуществлена оплата поставленных товаров, выполненных работ, оказанных услуг по </w:t>
            </w:r>
            <w:r>
              <w:rPr>
                <w:sz w:val="24"/>
              </w:rPr>
              <w:t>муниципаль</w:t>
            </w:r>
            <w:r w:rsidRPr="007C4BBB">
              <w:rPr>
                <w:sz w:val="24"/>
              </w:rPr>
              <w:t>ному контракту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8F431" w14:textId="77777777" w:rsidR="00166BD9" w:rsidRPr="007C4BBB" w:rsidRDefault="00166BD9" w:rsidP="00166BD9">
            <w:pPr>
              <w:tabs>
                <w:tab w:val="left" w:pos="11057"/>
              </w:tabs>
              <w:ind w:right="-114"/>
              <w:jc w:val="both"/>
              <w:rPr>
                <w:sz w:val="24"/>
              </w:rPr>
            </w:pPr>
            <w:r w:rsidRPr="007C4BBB">
              <w:rPr>
                <w:sz w:val="24"/>
              </w:rPr>
              <w:t>28</w:t>
            </w:r>
            <w:r>
              <w:rPr>
                <w:sz w:val="24"/>
              </w:rPr>
              <w:t xml:space="preserve"> </w:t>
            </w:r>
            <w:r w:rsidRPr="007C4BBB">
              <w:rPr>
                <w:sz w:val="24"/>
              </w:rPr>
              <w:t>декабря 202</w:t>
            </w:r>
            <w:r>
              <w:rPr>
                <w:sz w:val="24"/>
              </w:rPr>
              <w:t xml:space="preserve">5 </w:t>
            </w:r>
            <w:r w:rsidRPr="007C4BBB">
              <w:rPr>
                <w:sz w:val="24"/>
              </w:rPr>
              <w:t>г.</w:t>
            </w:r>
          </w:p>
          <w:p w14:paraId="45BCBF89" w14:textId="77777777" w:rsidR="00166BD9" w:rsidRPr="007C4BBB" w:rsidRDefault="00166BD9" w:rsidP="00166BD9">
            <w:pPr>
              <w:tabs>
                <w:tab w:val="left" w:pos="11057"/>
              </w:tabs>
              <w:ind w:right="-114"/>
              <w:rPr>
                <w:sz w:val="24"/>
              </w:rPr>
            </w:pPr>
            <w:r w:rsidRPr="007C4BBB">
              <w:rPr>
                <w:sz w:val="24"/>
              </w:rPr>
              <w:t>29</w:t>
            </w:r>
            <w:r>
              <w:rPr>
                <w:sz w:val="24"/>
              </w:rPr>
              <w:t xml:space="preserve"> </w:t>
            </w:r>
            <w:r w:rsidRPr="007C4BBB">
              <w:rPr>
                <w:sz w:val="24"/>
              </w:rPr>
              <w:t>декабря 202</w:t>
            </w:r>
            <w:r>
              <w:rPr>
                <w:sz w:val="24"/>
              </w:rPr>
              <w:t xml:space="preserve">6 </w:t>
            </w:r>
            <w:r w:rsidRPr="007C4BBB">
              <w:rPr>
                <w:sz w:val="24"/>
              </w:rPr>
              <w:t>г.</w:t>
            </w:r>
          </w:p>
          <w:p w14:paraId="750CCC66" w14:textId="77777777" w:rsidR="00166BD9" w:rsidRPr="00E70476" w:rsidRDefault="00166BD9" w:rsidP="00166BD9">
            <w:pPr>
              <w:widowControl w:val="0"/>
              <w:spacing w:line="264" w:lineRule="auto"/>
              <w:ind w:right="-114"/>
              <w:rPr>
                <w:sz w:val="24"/>
                <w:szCs w:val="24"/>
              </w:rPr>
            </w:pPr>
            <w:r w:rsidRPr="007C4BBB">
              <w:rPr>
                <w:sz w:val="24"/>
              </w:rPr>
              <w:t>28 декабря 202</w:t>
            </w:r>
            <w:r>
              <w:rPr>
                <w:sz w:val="24"/>
              </w:rPr>
              <w:t>7</w:t>
            </w:r>
            <w:r w:rsidRPr="007C4BBB">
              <w:rPr>
                <w:sz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0A58E6" w14:textId="77777777" w:rsidR="00166BD9" w:rsidRPr="00E70476" w:rsidRDefault="00166BD9" w:rsidP="00166BD9">
            <w:pPr>
              <w:rPr>
                <w:sz w:val="24"/>
                <w:szCs w:val="24"/>
              </w:rPr>
            </w:pPr>
            <w:r w:rsidRPr="004338E2">
              <w:rPr>
                <w:sz w:val="24"/>
                <w:szCs w:val="24"/>
              </w:rPr>
              <w:t xml:space="preserve">Администрация Большесальского сельского поселения (ведущий специалист по правовой, </w:t>
            </w:r>
            <w:r w:rsidRPr="004338E2">
              <w:rPr>
                <w:sz w:val="24"/>
                <w:szCs w:val="24"/>
              </w:rPr>
              <w:lastRenderedPageBreak/>
              <w:t>архивной и кадровой работе)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11C23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7C0CD1">
              <w:rPr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A1477A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B6680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66BD9" w:rsidRPr="00E70476" w14:paraId="2562E89D" w14:textId="77777777" w:rsidTr="00166B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C581A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CBA47" w14:textId="77777777" w:rsidR="00166BD9" w:rsidRPr="00E70476" w:rsidRDefault="00166BD9" w:rsidP="00166BD9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Контрольная точка 1.1.</w:t>
            </w:r>
            <w:r>
              <w:rPr>
                <w:sz w:val="24"/>
                <w:szCs w:val="24"/>
              </w:rPr>
              <w:t>4</w:t>
            </w:r>
            <w:r w:rsidRPr="00E70476"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О</w:t>
            </w:r>
            <w:r w:rsidRPr="00E70476">
              <w:rPr>
                <w:sz w:val="24"/>
                <w:szCs w:val="24"/>
              </w:rPr>
              <w:t>публикованы</w:t>
            </w:r>
            <w:proofErr w:type="gramEnd"/>
            <w:r w:rsidRPr="00E70476">
              <w:rPr>
                <w:sz w:val="24"/>
                <w:szCs w:val="24"/>
              </w:rPr>
              <w:t>/размещены материал</w:t>
            </w:r>
            <w:r>
              <w:rPr>
                <w:sz w:val="24"/>
                <w:szCs w:val="24"/>
              </w:rPr>
              <w:t>ы</w:t>
            </w:r>
            <w:r w:rsidRPr="00E70476">
              <w:rPr>
                <w:sz w:val="24"/>
                <w:szCs w:val="24"/>
              </w:rPr>
              <w:t xml:space="preserve"> о деятельности Администрации Большесальского сельского поселения в сфере профилактики правонарушений на официальном сайте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33805" w14:textId="77777777" w:rsidR="00166BD9" w:rsidRPr="00E70476" w:rsidRDefault="00166BD9" w:rsidP="00166BD9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31 декабря 2025 г.</w:t>
            </w:r>
          </w:p>
          <w:p w14:paraId="6B18E5F7" w14:textId="77777777" w:rsidR="00166BD9" w:rsidRPr="00E70476" w:rsidRDefault="00166BD9" w:rsidP="00166BD9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31 декабря 2026 г.</w:t>
            </w:r>
          </w:p>
          <w:p w14:paraId="353B1FE1" w14:textId="77777777" w:rsidR="00166BD9" w:rsidRPr="00E70476" w:rsidRDefault="00166BD9" w:rsidP="00166BD9">
            <w:pPr>
              <w:widowControl w:val="0"/>
              <w:spacing w:line="264" w:lineRule="auto"/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70476">
              <w:rPr>
                <w:sz w:val="24"/>
                <w:szCs w:val="24"/>
              </w:rPr>
              <w:t>31 декабря 2027г.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2CAFD" w14:textId="77777777" w:rsidR="00166BD9" w:rsidRPr="00E70476" w:rsidRDefault="00166BD9" w:rsidP="00166BD9">
            <w:pPr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Администрация Большесальского сельского поселения (ведущий специалист по правовой, архивной и кадровой работе)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213FD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5C713" w14:textId="77777777" w:rsidR="00166BD9" w:rsidRPr="00E70476" w:rsidRDefault="00166BD9" w:rsidP="00166BD9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039B52D2" w14:textId="77777777" w:rsidR="00F93450" w:rsidRPr="00E7047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4"/>
          <w:szCs w:val="24"/>
        </w:rPr>
      </w:pPr>
    </w:p>
    <w:p w14:paraId="26822EE4" w14:textId="77777777" w:rsidR="00F93450" w:rsidRPr="00E70476" w:rsidRDefault="00F93450" w:rsidP="00F93450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E70476">
        <w:rPr>
          <w:sz w:val="24"/>
          <w:szCs w:val="24"/>
        </w:rPr>
        <w:t>Примечание.</w:t>
      </w:r>
    </w:p>
    <w:p w14:paraId="4D4819FA" w14:textId="7D544DD3" w:rsidR="00004118" w:rsidRPr="002C743E" w:rsidRDefault="00F93450" w:rsidP="0068122D">
      <w:pPr>
        <w:widowControl w:val="0"/>
        <w:ind w:firstLine="709"/>
        <w:jc w:val="both"/>
        <w:rPr>
          <w:sz w:val="28"/>
        </w:rPr>
      </w:pPr>
      <w:r w:rsidRPr="00E70476">
        <w:rPr>
          <w:sz w:val="24"/>
          <w:szCs w:val="24"/>
        </w:rPr>
        <w:t>Х – данные ячейки не заполняются.</w:t>
      </w:r>
    </w:p>
    <w:sectPr w:rsidR="00004118" w:rsidRPr="002C743E" w:rsidSect="00166BD9">
      <w:headerReference w:type="default" r:id="rId31"/>
      <w:footerReference w:type="default" r:id="rId32"/>
      <w:pgSz w:w="16840" w:h="11907" w:orient="landscape" w:code="9"/>
      <w:pgMar w:top="993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08AC0" w14:textId="77777777" w:rsidR="00C13806" w:rsidRDefault="00C13806">
      <w:r>
        <w:separator/>
      </w:r>
    </w:p>
  </w:endnote>
  <w:endnote w:type="continuationSeparator" w:id="0">
    <w:p w14:paraId="364AB4E3" w14:textId="77777777" w:rsidR="00C13806" w:rsidRDefault="00C1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C738" w14:textId="77777777" w:rsidR="00C13806" w:rsidRPr="006A3005" w:rsidRDefault="00C13806">
    <w:pPr>
      <w:rPr>
        <w:lang w:val="en-US"/>
      </w:rPr>
    </w:pPr>
    <w:r w:rsidRPr="006A3005">
      <w:rPr>
        <w:lang w:val="en-US"/>
      </w:rPr>
      <w:t>Y:\ORST\Ppo\ppo707.f23.docx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60393" w14:textId="77777777" w:rsidR="00C13806" w:rsidRPr="006A3005" w:rsidRDefault="00C13806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6B4E3" w14:textId="77777777" w:rsidR="00C13806" w:rsidRPr="002E45A0" w:rsidRDefault="00C13806" w:rsidP="002E45A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4F3AE" w14:textId="77777777" w:rsidR="00C13806" w:rsidRPr="006A3005" w:rsidRDefault="00C13806">
    <w:pPr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5AE7" w14:textId="77777777" w:rsidR="00C13806" w:rsidRPr="00794618" w:rsidRDefault="00C13806" w:rsidP="00794618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7A939" w14:textId="77777777" w:rsidR="00C13806" w:rsidRPr="00E91BD3" w:rsidRDefault="00C13806" w:rsidP="00E91BD3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D36F4" w14:textId="77777777" w:rsidR="00C13806" w:rsidRDefault="00C13806" w:rsidP="00514FC8">
    <w:pPr>
      <w:pStyle w:val="a4"/>
    </w:pPr>
  </w:p>
  <w:p w14:paraId="49D203E9" w14:textId="77777777" w:rsidR="00C13806" w:rsidRPr="00514FC8" w:rsidRDefault="00C13806" w:rsidP="00514FC8">
    <w:pPr>
      <w:pStyle w:val="a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43196" w14:textId="77777777" w:rsidR="00C13806" w:rsidRPr="007718F2" w:rsidRDefault="00C13806" w:rsidP="007718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42254" w14:textId="77777777" w:rsidR="00C13806" w:rsidRDefault="00C13806">
      <w:r>
        <w:separator/>
      </w:r>
    </w:p>
  </w:footnote>
  <w:footnote w:type="continuationSeparator" w:id="0">
    <w:p w14:paraId="59646D25" w14:textId="77777777" w:rsidR="00C13806" w:rsidRDefault="00C13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EDE1F" w14:textId="77777777" w:rsidR="00C13806" w:rsidRDefault="00C1380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6BD9">
      <w:rPr>
        <w:noProof/>
      </w:rPr>
      <w:t>4</w:t>
    </w:r>
    <w:r>
      <w:fldChar w:fldCharType="end"/>
    </w:r>
  </w:p>
  <w:p w14:paraId="4D4BFC1E" w14:textId="77777777" w:rsidR="00C13806" w:rsidRDefault="00C13806">
    <w:pPr>
      <w:pStyle w:val="af0"/>
      <w:jc w:val="center"/>
    </w:pPr>
  </w:p>
  <w:p w14:paraId="7713E5DC" w14:textId="77777777" w:rsidR="00C13806" w:rsidRDefault="00C13806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C91E" w14:textId="77777777" w:rsidR="00C13806" w:rsidRDefault="00C13806">
    <w:pPr>
      <w:pStyle w:val="af0"/>
      <w:jc w:val="center"/>
    </w:pPr>
  </w:p>
  <w:p w14:paraId="561961A2" w14:textId="77777777" w:rsidR="00C13806" w:rsidRDefault="00C13806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5E2B4" w14:textId="77777777" w:rsidR="00C13806" w:rsidRDefault="00C13806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3352D" w14:textId="77777777" w:rsidR="00C13806" w:rsidRDefault="00C1380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6BD9">
      <w:rPr>
        <w:noProof/>
      </w:rPr>
      <w:t>5</w:t>
    </w:r>
    <w:r>
      <w:fldChar w:fldCharType="end"/>
    </w:r>
  </w:p>
  <w:p w14:paraId="31FBBAC4" w14:textId="77777777" w:rsidR="00C13806" w:rsidRDefault="00C13806">
    <w:pPr>
      <w:pStyle w:val="af0"/>
      <w:jc w:val="center"/>
    </w:pPr>
  </w:p>
  <w:p w14:paraId="2138CC9E" w14:textId="77777777" w:rsidR="00C13806" w:rsidRDefault="00C13806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EF086" w14:textId="77777777" w:rsidR="00C13806" w:rsidRDefault="00C1380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6BD9">
      <w:rPr>
        <w:noProof/>
      </w:rPr>
      <w:t>7</w:t>
    </w:r>
    <w:r>
      <w:fldChar w:fldCharType="end"/>
    </w:r>
  </w:p>
  <w:p w14:paraId="65EE2137" w14:textId="77777777" w:rsidR="00C13806" w:rsidRDefault="00C13806">
    <w:pPr>
      <w:pStyle w:val="af0"/>
      <w:jc w:val="center"/>
    </w:pPr>
  </w:p>
  <w:p w14:paraId="7B7D2154" w14:textId="77777777" w:rsidR="00C13806" w:rsidRDefault="00C13806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5B4A8" w14:textId="77777777" w:rsidR="00C13806" w:rsidRDefault="00C1380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66BD9">
      <w:rPr>
        <w:noProof/>
      </w:rPr>
      <w:t>8</w:t>
    </w:r>
    <w:r>
      <w:fldChar w:fldCharType="end"/>
    </w:r>
  </w:p>
  <w:p w14:paraId="423068FF" w14:textId="77777777" w:rsidR="00C13806" w:rsidRDefault="00C13806">
    <w:pPr>
      <w:pStyle w:val="af0"/>
      <w:jc w:val="center"/>
    </w:pPr>
  </w:p>
  <w:p w14:paraId="5638E1EA" w14:textId="77777777" w:rsidR="00C13806" w:rsidRDefault="00C13806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20CA" w14:textId="77777777" w:rsidR="00C13806" w:rsidRDefault="00C1380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6BD9">
      <w:rPr>
        <w:noProof/>
      </w:rPr>
      <w:t>9</w:t>
    </w:r>
    <w:r>
      <w:fldChar w:fldCharType="end"/>
    </w:r>
  </w:p>
  <w:p w14:paraId="2E36E42A" w14:textId="77777777" w:rsidR="00C13806" w:rsidRDefault="00C13806">
    <w:pPr>
      <w:pStyle w:val="af0"/>
      <w:jc w:val="center"/>
    </w:pPr>
  </w:p>
  <w:p w14:paraId="0ADBDFA0" w14:textId="77777777" w:rsidR="00C13806" w:rsidRDefault="00C13806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5B1A6" w14:textId="77777777" w:rsidR="00C13806" w:rsidRDefault="00C1380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6BD9">
      <w:rPr>
        <w:noProof/>
      </w:rPr>
      <w:t>10</w:t>
    </w:r>
    <w:r>
      <w:fldChar w:fldCharType="end"/>
    </w:r>
  </w:p>
  <w:p w14:paraId="761D10F5" w14:textId="77777777" w:rsidR="00C13806" w:rsidRDefault="00C13806">
    <w:pPr>
      <w:pStyle w:val="af0"/>
      <w:jc w:val="center"/>
    </w:pPr>
  </w:p>
  <w:p w14:paraId="542082A2" w14:textId="77777777" w:rsidR="00C13806" w:rsidRDefault="00C13806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4129B" w14:textId="77777777" w:rsidR="00C13806" w:rsidRPr="00E91BD3" w:rsidRDefault="00C13806" w:rsidP="00E91BD3">
    <w:pPr>
      <w:pStyle w:val="af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AA2C0" w14:textId="77777777" w:rsidR="00C13806" w:rsidRDefault="00C1380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6BD9">
      <w:rPr>
        <w:noProof/>
      </w:rPr>
      <w:t>16</w:t>
    </w:r>
    <w:r>
      <w:fldChar w:fldCharType="end"/>
    </w:r>
  </w:p>
  <w:p w14:paraId="31D26476" w14:textId="77777777" w:rsidR="00C13806" w:rsidRDefault="00C13806">
    <w:pPr>
      <w:pStyle w:val="af0"/>
      <w:jc w:val="center"/>
    </w:pPr>
  </w:p>
  <w:p w14:paraId="6F64E2FF" w14:textId="77777777" w:rsidR="00C13806" w:rsidRDefault="00C13806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FA248CC"/>
    <w:multiLevelType w:val="hybridMultilevel"/>
    <w:tmpl w:val="0A6658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119EF"/>
    <w:rsid w:val="001329BA"/>
    <w:rsid w:val="00166BD9"/>
    <w:rsid w:val="00166C2F"/>
    <w:rsid w:val="001862C3"/>
    <w:rsid w:val="001C3A79"/>
    <w:rsid w:val="001D60F4"/>
    <w:rsid w:val="001E4364"/>
    <w:rsid w:val="00225543"/>
    <w:rsid w:val="00226C23"/>
    <w:rsid w:val="00227AAD"/>
    <w:rsid w:val="00231EEE"/>
    <w:rsid w:val="0023671C"/>
    <w:rsid w:val="00240EB2"/>
    <w:rsid w:val="00245A37"/>
    <w:rsid w:val="00277898"/>
    <w:rsid w:val="002A2DCC"/>
    <w:rsid w:val="002C743E"/>
    <w:rsid w:val="002D48C0"/>
    <w:rsid w:val="002E45A0"/>
    <w:rsid w:val="002F2BB5"/>
    <w:rsid w:val="00305803"/>
    <w:rsid w:val="00345012"/>
    <w:rsid w:val="003745E4"/>
    <w:rsid w:val="003755D8"/>
    <w:rsid w:val="00392811"/>
    <w:rsid w:val="003A192D"/>
    <w:rsid w:val="003E48EA"/>
    <w:rsid w:val="00403B88"/>
    <w:rsid w:val="0040635E"/>
    <w:rsid w:val="00425120"/>
    <w:rsid w:val="00450065"/>
    <w:rsid w:val="00450DE0"/>
    <w:rsid w:val="0047640E"/>
    <w:rsid w:val="00486D79"/>
    <w:rsid w:val="004A222A"/>
    <w:rsid w:val="004D5374"/>
    <w:rsid w:val="004F2C52"/>
    <w:rsid w:val="0050233F"/>
    <w:rsid w:val="00506A55"/>
    <w:rsid w:val="00512CDA"/>
    <w:rsid w:val="00514FC8"/>
    <w:rsid w:val="00556D51"/>
    <w:rsid w:val="00576D5F"/>
    <w:rsid w:val="00591CE8"/>
    <w:rsid w:val="005B19E3"/>
    <w:rsid w:val="005B1EE1"/>
    <w:rsid w:val="005C119C"/>
    <w:rsid w:val="00601CCB"/>
    <w:rsid w:val="00602520"/>
    <w:rsid w:val="00617574"/>
    <w:rsid w:val="006752C1"/>
    <w:rsid w:val="0068122D"/>
    <w:rsid w:val="006A3005"/>
    <w:rsid w:val="006B3581"/>
    <w:rsid w:val="006B4C60"/>
    <w:rsid w:val="006C0344"/>
    <w:rsid w:val="006F0466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D4603"/>
    <w:rsid w:val="007F3797"/>
    <w:rsid w:val="00814EAE"/>
    <w:rsid w:val="0082067A"/>
    <w:rsid w:val="00827BF2"/>
    <w:rsid w:val="008351A1"/>
    <w:rsid w:val="0083631F"/>
    <w:rsid w:val="00892093"/>
    <w:rsid w:val="008D0C74"/>
    <w:rsid w:val="008E3D05"/>
    <w:rsid w:val="008E3F7C"/>
    <w:rsid w:val="009060B7"/>
    <w:rsid w:val="00940634"/>
    <w:rsid w:val="00964BB0"/>
    <w:rsid w:val="009758B5"/>
    <w:rsid w:val="00985AE6"/>
    <w:rsid w:val="00991FD3"/>
    <w:rsid w:val="009B0721"/>
    <w:rsid w:val="009D5030"/>
    <w:rsid w:val="009F78E8"/>
    <w:rsid w:val="00A167A1"/>
    <w:rsid w:val="00A32550"/>
    <w:rsid w:val="00A434D8"/>
    <w:rsid w:val="00A75E96"/>
    <w:rsid w:val="00A85755"/>
    <w:rsid w:val="00AC34DE"/>
    <w:rsid w:val="00AE0F5D"/>
    <w:rsid w:val="00AF4969"/>
    <w:rsid w:val="00B03E44"/>
    <w:rsid w:val="00B11D2F"/>
    <w:rsid w:val="00B14082"/>
    <w:rsid w:val="00B15BF6"/>
    <w:rsid w:val="00B61B89"/>
    <w:rsid w:val="00BA5536"/>
    <w:rsid w:val="00BC39BD"/>
    <w:rsid w:val="00BF7550"/>
    <w:rsid w:val="00C00B86"/>
    <w:rsid w:val="00C1380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77A13"/>
    <w:rsid w:val="00DB39CF"/>
    <w:rsid w:val="00DB4BE2"/>
    <w:rsid w:val="00DD5213"/>
    <w:rsid w:val="00DE5CD2"/>
    <w:rsid w:val="00DE664C"/>
    <w:rsid w:val="00DF00E9"/>
    <w:rsid w:val="00E25751"/>
    <w:rsid w:val="00E36E31"/>
    <w:rsid w:val="00E70476"/>
    <w:rsid w:val="00E72311"/>
    <w:rsid w:val="00E80959"/>
    <w:rsid w:val="00E91BD3"/>
    <w:rsid w:val="00EA2B61"/>
    <w:rsid w:val="00EA3F5E"/>
    <w:rsid w:val="00EF034C"/>
    <w:rsid w:val="00EF5007"/>
    <w:rsid w:val="00F1682C"/>
    <w:rsid w:val="00F23FCE"/>
    <w:rsid w:val="00F2487D"/>
    <w:rsid w:val="00F616A3"/>
    <w:rsid w:val="00F93450"/>
    <w:rsid w:val="00FB63E7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1fffffa">
    <w:name w:val="Неразрешенное упоминание1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1fffffa">
    <w:name w:val="Неразрешенное упоминание1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6&amp;n=133877" TargetMode="Externa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22352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3288" TargetMode="Externa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footer" Target="footer6.xml"/><Relationship Id="rId10" Type="http://schemas.openxmlformats.org/officeDocument/2006/relationships/hyperlink" Target="https://login.consultant.ru/link/?req=doc&amp;base=LAW&amp;n=389271" TargetMode="Externa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75" TargetMode="External"/><Relationship Id="rId14" Type="http://schemas.openxmlformats.org/officeDocument/2006/relationships/hyperlink" Target="https://login.consultant.ru/link/?req=doc&amp;base=RLAW186&amp;n=91807" TargetMode="External"/><Relationship Id="rId22" Type="http://schemas.openxmlformats.org/officeDocument/2006/relationships/footer" Target="footer3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FFE1-6BA1-4C96-BE00-E6314BB4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21</Pages>
  <Words>4127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19</cp:revision>
  <cp:lastPrinted>2025-03-20T09:53:00Z</cp:lastPrinted>
  <dcterms:created xsi:type="dcterms:W3CDTF">2024-12-19T09:32:00Z</dcterms:created>
  <dcterms:modified xsi:type="dcterms:W3CDTF">2025-03-20T09:54:00Z</dcterms:modified>
</cp:coreProperties>
</file>